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ind w:left="0"/>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内蒙古自治区人民政府办公厅</w:t>
      </w:r>
    </w:p>
    <w:p>
      <w:pPr>
        <w:keepNext w:val="0"/>
        <w:keepLines w:val="0"/>
        <w:pageBreakBefore w:val="0"/>
        <w:widowControl w:val="0"/>
        <w:kinsoku/>
        <w:wordWrap/>
        <w:overflowPunct/>
        <w:topLinePunct/>
        <w:autoSpaceDE/>
        <w:autoSpaceDN/>
        <w:bidi w:val="0"/>
        <w:adjustRightInd/>
        <w:snapToGrid/>
        <w:spacing w:line="580" w:lineRule="exact"/>
        <w:ind w:left="0"/>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关于进一步简化电网项目审批的通知</w:t>
      </w:r>
    </w:p>
    <w:p>
      <w:pPr>
        <w:pStyle w:val="2"/>
        <w:rPr>
          <w:rFonts w:hint="eastAsia" w:ascii="仿宋_GB2312" w:eastAsia="仿宋_GB2312"/>
          <w:sz w:val="32"/>
          <w:szCs w:val="32"/>
          <w:lang w:eastAsia="zh-CN"/>
        </w:rPr>
      </w:pPr>
    </w:p>
    <w:p>
      <w:pPr>
        <w:pStyle w:val="2"/>
        <w:jc w:val="center"/>
        <w:rPr>
          <w:rFonts w:hint="eastAsia" w:ascii="仿宋_GB2312" w:eastAsia="仿宋_GB2312"/>
          <w:sz w:val="32"/>
          <w:szCs w:val="32"/>
          <w:lang w:eastAsia="zh-CN"/>
        </w:rPr>
      </w:pPr>
      <w:r>
        <w:rPr>
          <w:rFonts w:hint="eastAsia" w:ascii="仿宋_GB2312" w:eastAsia="仿宋_GB2312"/>
          <w:sz w:val="32"/>
          <w:szCs w:val="32"/>
          <w:lang w:eastAsia="zh-CN"/>
        </w:rPr>
        <w:t>内政办字〔2022〕55号</w:t>
      </w:r>
    </w:p>
    <w:p>
      <w:pPr>
        <w:pStyle w:val="2"/>
        <w:jc w:val="center"/>
        <w:rPr>
          <w:rFonts w:hint="eastAsia" w:ascii="仿宋_GB2312" w:eastAsia="仿宋_GB2312"/>
          <w:sz w:val="32"/>
          <w:szCs w:val="32"/>
          <w:lang w:eastAsia="zh-CN"/>
        </w:rPr>
      </w:pPr>
    </w:p>
    <w:p>
      <w:pPr>
        <w:pStyle w:val="2"/>
        <w:keepNext w:val="0"/>
        <w:keepLines w:val="0"/>
        <w:pageBreakBefore w:val="0"/>
        <w:widowControl w:val="0"/>
        <w:kinsoku/>
        <w:wordWrap/>
        <w:overflowPunct/>
        <w:topLinePunct/>
        <w:autoSpaceDE/>
        <w:autoSpaceDN/>
        <w:bidi w:val="0"/>
        <w:adjustRightInd/>
        <w:snapToGrid/>
        <w:spacing w:line="580" w:lineRule="exact"/>
        <w:ind w:left="0" w:leftChars="0" w:firstLine="0" w:firstLineChars="0"/>
        <w:jc w:val="both"/>
        <w:textAlignment w:val="auto"/>
        <w:rPr>
          <w:rFonts w:hint="eastAsia" w:ascii="方正仿宋_GBK" w:hAnsi="方正仿宋_GBK" w:eastAsia="方正仿宋_GBK" w:cs="方正仿宋_GBK"/>
          <w:sz w:val="32"/>
          <w:szCs w:val="32"/>
          <w:lang w:eastAsia="zh-CN"/>
        </w:rPr>
      </w:pPr>
      <w:bookmarkStart w:id="0" w:name="_GoBack"/>
      <w:r>
        <w:rPr>
          <w:rFonts w:hint="eastAsia" w:ascii="方正仿宋_GBK" w:hAnsi="方正仿宋_GBK" w:eastAsia="方正仿宋_GBK" w:cs="方正仿宋_GBK"/>
          <w:b w:val="0"/>
          <w:bCs/>
          <w:sz w:val="32"/>
          <w:szCs w:val="32"/>
          <w:lang w:eastAsia="zh-CN"/>
        </w:rPr>
        <w:t>各盟行政公署、市人民政府，自治区各有关委、办、厅、局，各有关企业：</w:t>
      </w: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贯彻党中央、国务院关于碳达峰碳中和重大战略决策，全面落实自治区第十一次党代会“两个率先、两个超过”目标，加快推进电网项目建设，满足大规模新能源并网需求，提升电网对自治区经济社会发展的支撑保障作用，</w:t>
      </w:r>
      <w:r>
        <w:rPr>
          <w:rFonts w:hint="eastAsia" w:ascii="方正仿宋_GBK" w:hAnsi="方正仿宋_GBK" w:eastAsia="方正仿宋_GBK" w:cs="方正仿宋_GBK"/>
          <w:sz w:val="32"/>
          <w:szCs w:val="32"/>
          <w:lang w:eastAsia="zh-CN"/>
        </w:rPr>
        <w:t>经自治区人民政府同意，</w:t>
      </w:r>
      <w:r>
        <w:rPr>
          <w:rFonts w:hint="eastAsia" w:ascii="方正仿宋_GBK" w:hAnsi="方正仿宋_GBK" w:eastAsia="方正仿宋_GBK" w:cs="方正仿宋_GBK"/>
          <w:sz w:val="32"/>
          <w:szCs w:val="32"/>
        </w:rPr>
        <w:t>现</w:t>
      </w:r>
      <w:r>
        <w:rPr>
          <w:rFonts w:hint="eastAsia" w:ascii="方正仿宋_GBK" w:hAnsi="方正仿宋_GBK" w:eastAsia="方正仿宋_GBK" w:cs="方正仿宋_GBK"/>
          <w:sz w:val="32"/>
          <w:szCs w:val="32"/>
          <w:lang w:eastAsia="zh-CN"/>
        </w:rPr>
        <w:t>就</w:t>
      </w:r>
      <w:r>
        <w:rPr>
          <w:rFonts w:hint="eastAsia" w:ascii="方正仿宋_GBK" w:hAnsi="方正仿宋_GBK" w:eastAsia="方正仿宋_GBK" w:cs="方正仿宋_GBK"/>
          <w:sz w:val="32"/>
          <w:szCs w:val="32"/>
        </w:rPr>
        <w:t>进一步简化电网项目审批有关事</w:t>
      </w:r>
      <w:r>
        <w:rPr>
          <w:rFonts w:hint="eastAsia" w:ascii="方正仿宋_GBK" w:hAnsi="方正仿宋_GBK" w:eastAsia="方正仿宋_GBK" w:cs="方正仿宋_GBK"/>
          <w:sz w:val="32"/>
          <w:szCs w:val="32"/>
          <w:lang w:eastAsia="zh-CN"/>
        </w:rPr>
        <w:t>宜</w:t>
      </w:r>
      <w:r>
        <w:rPr>
          <w:rFonts w:hint="eastAsia" w:ascii="方正仿宋_GBK" w:hAnsi="方正仿宋_GBK" w:eastAsia="方正仿宋_GBK" w:cs="方正仿宋_GBK"/>
          <w:sz w:val="32"/>
          <w:szCs w:val="32"/>
        </w:rPr>
        <w:t>通知如下：</w:t>
      </w: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一、自治区和各盟市按照管理权限将新建和扩建电源项目纳规</w:t>
      </w:r>
      <w:r>
        <w:rPr>
          <w:rFonts w:hint="eastAsia" w:ascii="方正仿宋_GBK" w:hAnsi="方正仿宋_GBK" w:eastAsia="方正仿宋_GBK" w:cs="方正仿宋_GBK"/>
          <w:sz w:val="32"/>
          <w:szCs w:val="32"/>
          <w:lang w:eastAsia="zh-CN"/>
        </w:rPr>
        <w:t>并经</w:t>
      </w:r>
      <w:r>
        <w:rPr>
          <w:rFonts w:hint="eastAsia" w:ascii="方正仿宋_GBK" w:hAnsi="方正仿宋_GBK" w:eastAsia="方正仿宋_GBK" w:cs="方正仿宋_GBK"/>
          <w:sz w:val="32"/>
          <w:szCs w:val="32"/>
        </w:rPr>
        <w:t>重点用电项目审批后，其配套的电网建设工程按</w:t>
      </w:r>
      <w:r>
        <w:rPr>
          <w:rFonts w:hint="eastAsia" w:ascii="方正仿宋_GBK" w:hAnsi="方正仿宋_GBK" w:eastAsia="方正仿宋_GBK" w:cs="方正仿宋_GBK"/>
          <w:sz w:val="32"/>
          <w:szCs w:val="32"/>
          <w:lang w:eastAsia="zh-CN"/>
        </w:rPr>
        <w:t>规定</w:t>
      </w:r>
      <w:r>
        <w:rPr>
          <w:rFonts w:hint="eastAsia" w:ascii="方正仿宋_GBK" w:hAnsi="方正仿宋_GBK" w:eastAsia="方正仿宋_GBK" w:cs="方正仿宋_GBK"/>
          <w:sz w:val="32"/>
          <w:szCs w:val="32"/>
        </w:rPr>
        <w:t>同步列入电力发展规划</w:t>
      </w:r>
      <w:r>
        <w:rPr>
          <w:rFonts w:hint="eastAsia" w:ascii="方正仿宋_GBK" w:hAnsi="方正仿宋_GBK" w:eastAsia="方正仿宋_GBK" w:cs="方正仿宋_GBK"/>
          <w:sz w:val="32"/>
          <w:szCs w:val="32"/>
          <w:lang w:eastAsia="zh-CN"/>
        </w:rPr>
        <w:t>。</w:t>
      </w:r>
      <w:r>
        <w:rPr>
          <w:rFonts w:hint="eastAsia" w:ascii="方正楷体_GBK" w:hAnsi="方正楷体_GBK" w:eastAsia="方正楷体_GBK" w:cs="方正楷体_GBK"/>
          <w:sz w:val="32"/>
          <w:szCs w:val="32"/>
        </w:rPr>
        <w:t>（责任部门：自治区能源局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各盟</w:t>
      </w:r>
      <w:r>
        <w:rPr>
          <w:rFonts w:hint="eastAsia" w:ascii="方正楷体_GBK" w:hAnsi="方正楷体_GBK" w:eastAsia="方正楷体_GBK" w:cs="方正楷体_GBK"/>
          <w:sz w:val="32"/>
          <w:szCs w:val="32"/>
          <w:lang w:eastAsia="zh-CN"/>
        </w:rPr>
        <w:t>行政公署、</w:t>
      </w:r>
      <w:r>
        <w:rPr>
          <w:rFonts w:hint="eastAsia" w:ascii="方正楷体_GBK" w:hAnsi="方正楷体_GBK" w:eastAsia="方正楷体_GBK" w:cs="方正楷体_GBK"/>
          <w:sz w:val="32"/>
          <w:szCs w:val="32"/>
        </w:rPr>
        <w:t>市人民政府，</w:t>
      </w:r>
      <w:r>
        <w:rPr>
          <w:rFonts w:hint="eastAsia" w:ascii="方正楷体_GBK" w:hAnsi="方正楷体_GBK" w:eastAsia="方正楷体_GBK" w:cs="方正楷体_GBK"/>
          <w:sz w:val="32"/>
          <w:szCs w:val="32"/>
          <w:lang w:eastAsia="zh-CN"/>
        </w:rPr>
        <w:t>各</w:t>
      </w:r>
      <w:r>
        <w:rPr>
          <w:rFonts w:hint="eastAsia" w:ascii="方正楷体_GBK" w:hAnsi="方正楷体_GBK" w:eastAsia="方正楷体_GBK" w:cs="方正楷体_GBK"/>
          <w:sz w:val="32"/>
          <w:szCs w:val="32"/>
        </w:rPr>
        <w:t>电网企业）</w:t>
      </w: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sz w:val="32"/>
          <w:szCs w:val="32"/>
        </w:rPr>
        <w:t>二、已建成投运的变电站，在不新增用地和建筑面积、不改变建筑形式和外檐的基础上进行扩建、增容，不涉及新增用地，办理项目核准时，不需重复办理变电站的土地权属证明和社会稳定风险评估。</w:t>
      </w:r>
      <w:r>
        <w:rPr>
          <w:rFonts w:hint="eastAsia" w:ascii="方正楷体_GBK" w:hAnsi="方正楷体_GBK" w:eastAsia="方正楷体_GBK" w:cs="方正楷体_GBK"/>
          <w:sz w:val="32"/>
          <w:szCs w:val="32"/>
        </w:rPr>
        <w:t>（责任部门：自治区自然资源厅、能源局，各盟</w:t>
      </w:r>
      <w:r>
        <w:rPr>
          <w:rFonts w:hint="eastAsia" w:ascii="方正楷体_GBK" w:hAnsi="方正楷体_GBK" w:eastAsia="方正楷体_GBK" w:cs="方正楷体_GBK"/>
          <w:sz w:val="32"/>
          <w:szCs w:val="32"/>
          <w:lang w:eastAsia="zh-CN"/>
        </w:rPr>
        <w:t>行政公署、</w:t>
      </w:r>
      <w:r>
        <w:rPr>
          <w:rFonts w:hint="eastAsia" w:ascii="方正楷体_GBK" w:hAnsi="方正楷体_GBK" w:eastAsia="方正楷体_GBK" w:cs="方正楷体_GBK"/>
          <w:sz w:val="32"/>
          <w:szCs w:val="32"/>
        </w:rPr>
        <w:t>市人民政府，</w:t>
      </w:r>
      <w:r>
        <w:rPr>
          <w:rFonts w:hint="eastAsia" w:ascii="方正楷体_GBK" w:hAnsi="方正楷体_GBK" w:eastAsia="方正楷体_GBK" w:cs="方正楷体_GBK"/>
          <w:sz w:val="32"/>
          <w:szCs w:val="32"/>
          <w:lang w:eastAsia="zh-CN"/>
        </w:rPr>
        <w:t>各</w:t>
      </w:r>
      <w:r>
        <w:rPr>
          <w:rFonts w:hint="eastAsia" w:ascii="方正楷体_GBK" w:hAnsi="方正楷体_GBK" w:eastAsia="方正楷体_GBK" w:cs="方正楷体_GBK"/>
          <w:sz w:val="32"/>
          <w:szCs w:val="32"/>
        </w:rPr>
        <w:t>电网企业）</w:t>
      </w: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三、对已列入电力</w:t>
      </w:r>
      <w:r>
        <w:rPr>
          <w:rFonts w:hint="eastAsia" w:ascii="方正仿宋_GBK" w:hAnsi="方正仿宋_GBK" w:eastAsia="方正仿宋_GBK" w:cs="方正仿宋_GBK"/>
          <w:sz w:val="32"/>
          <w:szCs w:val="32"/>
          <w:lang w:eastAsia="zh-CN"/>
        </w:rPr>
        <w:t>发展</w:t>
      </w:r>
      <w:r>
        <w:rPr>
          <w:rFonts w:hint="eastAsia" w:ascii="方正仿宋_GBK" w:hAnsi="方正仿宋_GBK" w:eastAsia="方正仿宋_GBK" w:cs="方正仿宋_GBK"/>
          <w:sz w:val="32"/>
          <w:szCs w:val="32"/>
        </w:rPr>
        <w:t>规划或自治区重大建设项目清单的电网项目，在纳入本地区国土空间规划后（在国土空间规划过渡期，由盟市或旗县承诺纳入国土空间规划且不占用永久基本农田），其输变电线路走廊（含杆、塔基）可不办理用地预审与选址意见书。在卫片执法中，对输电线路塔基（含杆）、风电塔基不纳入土地卫片执法图斑违法用地核实判定范围</w:t>
      </w:r>
      <w:r>
        <w:rPr>
          <w:rFonts w:hint="eastAsia" w:ascii="方正仿宋_GBK" w:hAnsi="方正仿宋_GBK" w:eastAsia="方正仿宋_GBK" w:cs="方正仿宋_GBK"/>
          <w:sz w:val="32"/>
          <w:szCs w:val="32"/>
          <w:lang w:eastAsia="zh-CN"/>
        </w:rPr>
        <w:t>。</w:t>
      </w:r>
      <w:r>
        <w:rPr>
          <w:rFonts w:hint="eastAsia" w:ascii="方正楷体_GBK" w:hAnsi="方正楷体_GBK" w:eastAsia="方正楷体_GBK" w:cs="方正楷体_GBK"/>
          <w:sz w:val="32"/>
          <w:szCs w:val="32"/>
        </w:rPr>
        <w:t>（责任部门：自治区自然资源厅、发展改革委、能源局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各盟</w:t>
      </w:r>
      <w:r>
        <w:rPr>
          <w:rFonts w:hint="eastAsia" w:ascii="方正楷体_GBK" w:hAnsi="方正楷体_GBK" w:eastAsia="方正楷体_GBK" w:cs="方正楷体_GBK"/>
          <w:sz w:val="32"/>
          <w:szCs w:val="32"/>
          <w:lang w:eastAsia="zh-CN"/>
        </w:rPr>
        <w:t>行政公署、</w:t>
      </w:r>
      <w:r>
        <w:rPr>
          <w:rFonts w:hint="eastAsia" w:ascii="方正楷体_GBK" w:hAnsi="方正楷体_GBK" w:eastAsia="方正楷体_GBK" w:cs="方正楷体_GBK"/>
          <w:sz w:val="32"/>
          <w:szCs w:val="32"/>
        </w:rPr>
        <w:t>市人民政府</w:t>
      </w:r>
      <w:r>
        <w:rPr>
          <w:rFonts w:hint="eastAsia" w:ascii="方正楷体_GBK" w:hAnsi="方正楷体_GBK" w:eastAsia="方正楷体_GBK" w:cs="方正楷体_GBK"/>
          <w:sz w:val="32"/>
          <w:szCs w:val="32"/>
          <w:lang w:eastAsia="zh-CN"/>
        </w:rPr>
        <w:t>，各</w:t>
      </w:r>
      <w:r>
        <w:rPr>
          <w:rFonts w:hint="eastAsia" w:ascii="方正楷体_GBK" w:hAnsi="方正楷体_GBK" w:eastAsia="方正楷体_GBK" w:cs="方正楷体_GBK"/>
          <w:sz w:val="32"/>
          <w:szCs w:val="32"/>
        </w:rPr>
        <w:t>电网企业）</w:t>
      </w: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sz w:val="32"/>
          <w:szCs w:val="32"/>
        </w:rPr>
        <w:t>四、自治区充分保障电网项目变电站用地计划指标，对已列入电力发展规划或自治区重大建设项目清单的电网项目，使用新增建设用地建设变电站的，其用地计划指标先审批后核销。落实变电站补充耕地指标，确保实现占补平衡。</w:t>
      </w:r>
      <w:r>
        <w:rPr>
          <w:rFonts w:hint="eastAsia" w:ascii="方正楷体_GBK" w:hAnsi="方正楷体_GBK" w:eastAsia="方正楷体_GBK" w:cs="方正楷体_GBK"/>
          <w:sz w:val="32"/>
          <w:szCs w:val="32"/>
        </w:rPr>
        <w:t>（责任部门：自治区自然资源厅</w:t>
      </w:r>
      <w:r>
        <w:rPr>
          <w:rFonts w:hint="eastAsia" w:ascii="方正楷体_GBK" w:hAnsi="方正楷体_GBK" w:eastAsia="方正楷体_GBK" w:cs="方正楷体_GBK"/>
          <w:sz w:val="32"/>
          <w:szCs w:val="32"/>
          <w:lang w:eastAsia="zh-CN"/>
        </w:rPr>
        <w:t>、发展改革委、能源局</w:t>
      </w:r>
      <w:r>
        <w:rPr>
          <w:rFonts w:hint="eastAsia" w:ascii="方正楷体_GBK" w:hAnsi="方正楷体_GBK" w:eastAsia="方正楷体_GBK" w:cs="方正楷体_GBK"/>
          <w:sz w:val="32"/>
          <w:szCs w:val="32"/>
        </w:rPr>
        <w:t>）</w:t>
      </w: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仿宋_GBK" w:hAnsi="方正仿宋_GBK" w:eastAsia="方正仿宋_GBK" w:cs="方正仿宋_GBK"/>
          <w:sz w:val="32"/>
          <w:szCs w:val="32"/>
        </w:rPr>
        <w:t>五、电网项目的变电站、塔基和杆等工程设施占用草原范围和属性以第三次全国国土调查数据进行确定。确需占用草原的</w:t>
      </w:r>
      <w:r>
        <w:rPr>
          <w:rFonts w:hint="eastAsia" w:ascii="方正仿宋_GBK" w:hAnsi="方正仿宋_GBK" w:eastAsia="方正仿宋_GBK" w:cs="方正仿宋_GBK"/>
          <w:sz w:val="32"/>
          <w:szCs w:val="32"/>
          <w:lang w:eastAsia="zh-CN"/>
        </w:rPr>
        <w:t>，须</w:t>
      </w:r>
      <w:r>
        <w:rPr>
          <w:rFonts w:hint="eastAsia" w:ascii="方正仿宋_GBK" w:hAnsi="方正仿宋_GBK" w:eastAsia="方正仿宋_GBK" w:cs="方正仿宋_GBK"/>
          <w:sz w:val="32"/>
          <w:szCs w:val="32"/>
        </w:rPr>
        <w:t>办理草原征占用审核审批手续，</w:t>
      </w:r>
      <w:r>
        <w:rPr>
          <w:rFonts w:hint="eastAsia" w:ascii="方正仿宋_GBK" w:hAnsi="方正仿宋_GBK" w:eastAsia="方正仿宋_GBK" w:cs="方正仿宋_GBK"/>
          <w:sz w:val="32"/>
          <w:szCs w:val="32"/>
          <w:lang w:eastAsia="zh-CN"/>
        </w:rPr>
        <w:t>在依法保障草原所有者、使用者、承包经营者等权益者合法权益并落实到位的基础上，</w:t>
      </w:r>
      <w:r>
        <w:rPr>
          <w:rFonts w:hint="eastAsia" w:ascii="方正仿宋_GBK" w:hAnsi="方正仿宋_GBK" w:eastAsia="方正仿宋_GBK" w:cs="方正仿宋_GBK"/>
          <w:sz w:val="32"/>
          <w:szCs w:val="32"/>
        </w:rPr>
        <w:t>由旗县级人民政府与申请单位签订补偿协议</w:t>
      </w:r>
      <w:r>
        <w:rPr>
          <w:rFonts w:hint="eastAsia" w:ascii="方正仿宋_GBK" w:hAnsi="方正仿宋_GBK" w:eastAsia="方正仿宋_GBK" w:cs="方正仿宋_GBK"/>
          <w:sz w:val="32"/>
          <w:szCs w:val="32"/>
          <w:lang w:eastAsia="zh-CN"/>
        </w:rPr>
        <w:t>。</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责任部门：自治区林草局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各盟</w:t>
      </w:r>
      <w:r>
        <w:rPr>
          <w:rFonts w:hint="eastAsia" w:ascii="方正楷体_GBK" w:hAnsi="方正楷体_GBK" w:eastAsia="方正楷体_GBK" w:cs="方正楷体_GBK"/>
          <w:sz w:val="32"/>
          <w:szCs w:val="32"/>
          <w:lang w:eastAsia="zh-CN"/>
        </w:rPr>
        <w:t>行政公署、</w:t>
      </w:r>
      <w:r>
        <w:rPr>
          <w:rFonts w:hint="eastAsia" w:ascii="方正楷体_GBK" w:hAnsi="方正楷体_GBK" w:eastAsia="方正楷体_GBK" w:cs="方正楷体_GBK"/>
          <w:sz w:val="32"/>
          <w:szCs w:val="32"/>
        </w:rPr>
        <w:t>市人民政府</w:t>
      </w:r>
      <w:r>
        <w:rPr>
          <w:rFonts w:hint="eastAsia" w:ascii="方正楷体_GBK" w:hAnsi="方正楷体_GBK" w:eastAsia="方正楷体_GBK" w:cs="方正楷体_GBK"/>
          <w:sz w:val="32"/>
          <w:szCs w:val="32"/>
          <w:lang w:eastAsia="zh-CN"/>
        </w:rPr>
        <w:t>，各电网企业）</w:t>
      </w: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sz w:val="32"/>
          <w:szCs w:val="32"/>
        </w:rPr>
        <w:t>六、变电站取得划拨决定书或签订土地出让合同后，即日内</w:t>
      </w:r>
      <w:r>
        <w:rPr>
          <w:rFonts w:hint="eastAsia" w:ascii="方正仿宋_GBK" w:hAnsi="方正仿宋_GBK" w:eastAsia="方正仿宋_GBK" w:cs="方正仿宋_GBK"/>
          <w:sz w:val="32"/>
          <w:szCs w:val="32"/>
          <w:lang w:eastAsia="zh-CN"/>
        </w:rPr>
        <w:t>办理</w:t>
      </w:r>
      <w:r>
        <w:rPr>
          <w:rFonts w:hint="eastAsia" w:ascii="方正仿宋_GBK" w:hAnsi="方正仿宋_GBK" w:eastAsia="方正仿宋_GBK" w:cs="方正仿宋_GBK"/>
          <w:sz w:val="32"/>
          <w:szCs w:val="32"/>
        </w:rPr>
        <w:t>建设用地规划许可证、建设工程规划许可证，一次性缴清相关税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费的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可同步办理不动产权证。电网项目不需办理建筑工程许可审批。</w:t>
      </w:r>
      <w:r>
        <w:rPr>
          <w:rFonts w:hint="eastAsia" w:ascii="方正楷体_GBK" w:hAnsi="方正楷体_GBK" w:eastAsia="方正楷体_GBK" w:cs="方正楷体_GBK"/>
          <w:sz w:val="32"/>
          <w:szCs w:val="32"/>
        </w:rPr>
        <w:t>（责任部门：自治区自然资源厅、</w:t>
      </w:r>
      <w:r>
        <w:rPr>
          <w:rFonts w:hint="eastAsia" w:ascii="方正楷体_GBK" w:hAnsi="方正楷体_GBK" w:eastAsia="方正楷体_GBK" w:cs="方正楷体_GBK"/>
          <w:sz w:val="32"/>
          <w:szCs w:val="32"/>
          <w:lang w:eastAsia="zh-CN"/>
        </w:rPr>
        <w:t>住房城乡建设</w:t>
      </w:r>
      <w:r>
        <w:rPr>
          <w:rFonts w:hint="eastAsia" w:ascii="方正楷体_GBK" w:hAnsi="方正楷体_GBK" w:eastAsia="方正楷体_GBK" w:cs="方正楷体_GBK"/>
          <w:sz w:val="32"/>
          <w:szCs w:val="32"/>
        </w:rPr>
        <w:t>厅）</w:t>
      </w: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sz w:val="32"/>
          <w:szCs w:val="32"/>
        </w:rPr>
        <w:t>七、各盟市政府部门按照属地管理原则，负责优先落实建设条件，及时完成征占地、房屋动迁、动迁安置补偿、青赔清障和交通道路、供排水等配套工程建设工作</w:t>
      </w:r>
      <w:r>
        <w:rPr>
          <w:rFonts w:hint="eastAsia" w:ascii="方正楷体_GBK" w:hAnsi="方正楷体_GBK" w:eastAsia="方正楷体_GBK" w:cs="方正楷体_GBK"/>
          <w:sz w:val="32"/>
          <w:szCs w:val="32"/>
        </w:rPr>
        <w:t>。（责任部门：各盟</w:t>
      </w:r>
      <w:r>
        <w:rPr>
          <w:rFonts w:hint="eastAsia" w:ascii="方正楷体_GBK" w:hAnsi="方正楷体_GBK" w:eastAsia="方正楷体_GBK" w:cs="方正楷体_GBK"/>
          <w:sz w:val="32"/>
          <w:szCs w:val="32"/>
          <w:lang w:eastAsia="zh-CN"/>
        </w:rPr>
        <w:t>行政公署、</w:t>
      </w:r>
      <w:r>
        <w:rPr>
          <w:rFonts w:hint="eastAsia" w:ascii="方正楷体_GBK" w:hAnsi="方正楷体_GBK" w:eastAsia="方正楷体_GBK" w:cs="方正楷体_GBK"/>
          <w:sz w:val="32"/>
          <w:szCs w:val="32"/>
        </w:rPr>
        <w:t>市人民政府）</w:t>
      </w:r>
    </w:p>
    <w:p>
      <w:pPr>
        <w:pStyle w:val="2"/>
        <w:keepNext w:val="0"/>
        <w:keepLines w:val="0"/>
        <w:pageBreakBefore w:val="0"/>
        <w:widowControl w:val="0"/>
        <w:kinsoku/>
        <w:wordWrap/>
        <w:overflowPunct/>
        <w:topLinePunct/>
        <w:autoSpaceDE/>
        <w:autoSpaceDN/>
        <w:bidi w:val="0"/>
        <w:adjustRightInd/>
        <w:snapToGrid/>
        <w:spacing w:line="580" w:lineRule="exact"/>
        <w:ind w:left="0"/>
        <w:jc w:val="both"/>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wordWrap/>
        <w:overflowPunct/>
        <w:topLinePunct/>
        <w:autoSpaceDE/>
        <w:autoSpaceDN/>
        <w:bidi w:val="0"/>
        <w:adjustRightInd/>
        <w:snapToGrid/>
        <w:spacing w:line="580" w:lineRule="exact"/>
        <w:ind w:left="0"/>
        <w:jc w:val="both"/>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wordWrap/>
        <w:overflowPunct/>
        <w:topLinePunct/>
        <w:autoSpaceDE/>
        <w:autoSpaceDN/>
        <w:bidi w:val="0"/>
        <w:adjustRightInd/>
        <w:snapToGrid/>
        <w:spacing w:line="580" w:lineRule="exact"/>
        <w:ind w:left="0"/>
        <w:jc w:val="both"/>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tabs>
          <w:tab w:val="left" w:pos="7560"/>
        </w:tabs>
        <w:kinsoku/>
        <w:wordWrap/>
        <w:overflowPunct/>
        <w:topLinePunct/>
        <w:autoSpaceDE/>
        <w:autoSpaceDN/>
        <w:bidi w:val="0"/>
        <w:adjustRightInd/>
        <w:snapToGrid/>
        <w:spacing w:line="580" w:lineRule="exact"/>
        <w:ind w:left="0"/>
        <w:jc w:val="both"/>
        <w:textAlignment w:val="auto"/>
        <w:rPr>
          <w:rFonts w:hint="eastAsia" w:ascii="方正仿宋_GBK" w:hAnsi="方正仿宋_GBK" w:eastAsia="方正仿宋_GBK" w:cs="方正仿宋_GBK"/>
          <w:sz w:val="32"/>
          <w:szCs w:val="32"/>
          <w:lang w:val="en-US" w:eastAsia="zh-CN"/>
        </w:rPr>
      </w:pPr>
    </w:p>
    <w:p>
      <w:pPr>
        <w:pStyle w:val="2"/>
        <w:keepNext w:val="0"/>
        <w:keepLines w:val="0"/>
        <w:pageBreakBefore w:val="0"/>
        <w:widowControl w:val="0"/>
        <w:tabs>
          <w:tab w:val="left" w:pos="7560"/>
        </w:tabs>
        <w:kinsoku/>
        <w:wordWrap/>
        <w:overflowPunct/>
        <w:topLinePunct/>
        <w:autoSpaceDE/>
        <w:autoSpaceDN/>
        <w:bidi w:val="0"/>
        <w:adjustRightInd/>
        <w:snapToGrid/>
        <w:spacing w:line="580" w:lineRule="exact"/>
        <w:ind w:left="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2022年5月27日</w:t>
      </w: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ind w:left="0" w:firstLine="210" w:firstLineChars="100"/>
        <w:jc w:val="both"/>
        <w:textAlignment w:val="auto"/>
        <w:rPr>
          <w:rFonts w:hint="eastAsia"/>
        </w:rPr>
      </w:pPr>
    </w:p>
    <w:bookmarkEnd w:id="0"/>
    <w:p>
      <w:pPr>
        <w:keepNext w:val="0"/>
        <w:keepLines w:val="0"/>
        <w:pageBreakBefore w:val="0"/>
        <w:widowControl w:val="0"/>
        <w:kinsoku/>
        <w:wordWrap/>
        <w:overflowPunct/>
        <w:topLinePunct/>
        <w:autoSpaceDE/>
        <w:autoSpaceDN/>
        <w:bidi w:val="0"/>
        <w:adjustRightInd/>
        <w:snapToGrid/>
        <w:spacing w:line="580" w:lineRule="exact"/>
        <w:ind w:left="0" w:firstLine="210" w:firstLineChars="100"/>
        <w:jc w:val="both"/>
        <w:textAlignment w:val="auto"/>
        <w:rPr>
          <w:rFonts w:hint="eastAsia"/>
        </w:rPr>
      </w:pPr>
    </w:p>
    <w:p>
      <w:pPr>
        <w:pStyle w:val="2"/>
        <w:rPr>
          <w:rFonts w:hint="eastAsia" w:ascii="仿宋_GB2312" w:eastAsia="仿宋_GB2312"/>
          <w:sz w:val="28"/>
        </w:rPr>
      </w:pPr>
    </w:p>
    <w:p>
      <w:pPr>
        <w:pStyle w:val="2"/>
        <w:rPr>
          <w:rFonts w:hint="eastAsia" w:ascii="仿宋_GB2312" w:eastAsia="仿宋_GB2312"/>
          <w:sz w:val="28"/>
        </w:rPr>
      </w:pPr>
    </w:p>
    <w:p>
      <w:pPr>
        <w:pStyle w:val="2"/>
        <w:rPr>
          <w:rFonts w:hint="eastAsia" w:ascii="仿宋_GB2312" w:eastAsia="仿宋_GB2312"/>
          <w:sz w:val="28"/>
        </w:rPr>
      </w:pPr>
    </w:p>
    <w:p>
      <w:pPr>
        <w:pStyle w:val="2"/>
        <w:rPr>
          <w:rFonts w:hint="eastAsia" w:ascii="仿宋_GB2312" w:eastAsia="仿宋_GB2312"/>
          <w:sz w:val="28"/>
        </w:rPr>
      </w:pPr>
    </w:p>
    <w:p>
      <w:pPr>
        <w:pStyle w:val="2"/>
        <w:rPr>
          <w:rFonts w:hint="eastAsia" w:ascii="仿宋_GB2312" w:eastAsia="仿宋_GB2312"/>
          <w:sz w:val="28"/>
        </w:rPr>
      </w:pPr>
    </w:p>
    <w:p>
      <w:pPr>
        <w:pStyle w:val="2"/>
        <w:rPr>
          <w:rFonts w:hint="eastAsia" w:ascii="仿宋_GB2312" w:eastAsia="仿宋_GB2312"/>
          <w:sz w:val="28"/>
        </w:rPr>
      </w:pPr>
    </w:p>
    <w:p>
      <w:pPr>
        <w:pStyle w:val="2"/>
        <w:keepNext w:val="0"/>
        <w:keepLines w:val="0"/>
        <w:pageBreakBefore w:val="0"/>
        <w:widowControl w:val="0"/>
        <w:kinsoku/>
        <w:wordWrap/>
        <w:overflowPunct/>
        <w:topLinePunct w:val="0"/>
        <w:autoSpaceDE/>
        <w:autoSpaceDN/>
        <w:bidi w:val="0"/>
        <w:adjustRightInd/>
        <w:snapToGrid/>
        <w:spacing w:line="240" w:lineRule="exact"/>
        <w:ind w:left="119"/>
        <w:textAlignment w:val="auto"/>
        <w:rPr>
          <w:rFonts w:hint="eastAsia" w:ascii="仿宋_GB2312" w:eastAsia="仿宋_GB2312"/>
          <w:sz w:val="28"/>
        </w:rPr>
      </w:pPr>
    </w:p>
    <w:p>
      <w:pPr>
        <w:pStyle w:val="2"/>
        <w:keepNext w:val="0"/>
        <w:keepLines w:val="0"/>
        <w:pageBreakBefore w:val="0"/>
        <w:widowControl w:val="0"/>
        <w:kinsoku/>
        <w:wordWrap/>
        <w:overflowPunct/>
        <w:topLinePunct w:val="0"/>
        <w:autoSpaceDE/>
        <w:autoSpaceDN/>
        <w:bidi w:val="0"/>
        <w:adjustRightInd/>
        <w:snapToGrid/>
        <w:spacing w:line="240" w:lineRule="exact"/>
        <w:ind w:left="119"/>
        <w:textAlignment w:val="auto"/>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rPr>
      </w:pPr>
      <w:r>
        <w:rPr>
          <w:rFonts w:hint="eastAsia" w:ascii="仿宋_GB2312" w:eastAsia="仿宋_GB2312"/>
          <w:sz w:val="28"/>
        </w:rPr>
        <w:t>各人民团体，新闻单位。</w:t>
      </w:r>
    </w:p>
    <w:sectPr>
      <w:footerReference r:id="rId3" w:type="default"/>
      <w:footerReference r:id="rId4"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2"/>
        <w:rFonts w:hint="eastAsia" w:ascii="宋体" w:hAnsi="宋体"/>
        <w:sz w:val="28"/>
        <w:szCs w:val="28"/>
      </w:rPr>
    </w:pP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lang/>
      </w:rPr>
      <w:t>- 3 -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lang/>
      </w:rPr>
      <w:t>- 2 -</w:t>
    </w:r>
    <w:r>
      <w:rPr>
        <w:rFonts w:ascii="宋体" w:hAnsi="宋体"/>
        <w:sz w:val="28"/>
        <w:szCs w:val="28"/>
      </w:rP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5ED27B"/>
    <w:multiLevelType w:val="multilevel"/>
    <w:tmpl w:val="945ED27B"/>
    <w:lvl w:ilvl="0" w:tentative="0">
      <w:start w:val="1"/>
      <w:numFmt w:val="decimal"/>
      <w:pStyle w:val="21"/>
      <w:suff w:val="nothing"/>
      <w:lvlText w:val="%1."/>
      <w:lvlJc w:val="left"/>
      <w:rPr>
        <w:rFonts w:hint="eastAsia" w:cs="Times New Roman"/>
      </w:rPr>
    </w:lvl>
    <w:lvl w:ilvl="1" w:tentative="0">
      <w:start w:val="1"/>
      <w:numFmt w:val="lowerLetter"/>
      <w:lvlText w:val="%2)"/>
      <w:lvlJc w:val="left"/>
      <w:pPr>
        <w:ind w:left="1040" w:hanging="420"/>
      </w:pPr>
      <w:rPr>
        <w:rFonts w:cs="Times New Roman"/>
      </w:rPr>
    </w:lvl>
    <w:lvl w:ilvl="2" w:tentative="0">
      <w:start w:val="1"/>
      <w:numFmt w:val="lowerRoman"/>
      <w:lvlText w:val="%3."/>
      <w:lvlJc w:val="right"/>
      <w:pPr>
        <w:ind w:left="1460" w:hanging="420"/>
      </w:pPr>
      <w:rPr>
        <w:rFonts w:cs="Times New Roman"/>
      </w:rPr>
    </w:lvl>
    <w:lvl w:ilvl="3" w:tentative="0">
      <w:start w:val="1"/>
      <w:numFmt w:val="decimal"/>
      <w:lvlText w:val="%4."/>
      <w:lvlJc w:val="left"/>
      <w:pPr>
        <w:ind w:left="1880" w:hanging="420"/>
      </w:pPr>
      <w:rPr>
        <w:rFonts w:cs="Times New Roman"/>
      </w:rPr>
    </w:lvl>
    <w:lvl w:ilvl="4" w:tentative="0">
      <w:start w:val="1"/>
      <w:numFmt w:val="lowerLetter"/>
      <w:lvlText w:val="%5)"/>
      <w:lvlJc w:val="left"/>
      <w:pPr>
        <w:ind w:left="2300" w:hanging="420"/>
      </w:pPr>
      <w:rPr>
        <w:rFonts w:cs="Times New Roman"/>
      </w:rPr>
    </w:lvl>
    <w:lvl w:ilvl="5" w:tentative="0">
      <w:start w:val="1"/>
      <w:numFmt w:val="lowerRoman"/>
      <w:lvlText w:val="%6."/>
      <w:lvlJc w:val="right"/>
      <w:pPr>
        <w:ind w:left="2720" w:hanging="420"/>
      </w:pPr>
      <w:rPr>
        <w:rFonts w:cs="Times New Roman"/>
      </w:rPr>
    </w:lvl>
    <w:lvl w:ilvl="6" w:tentative="0">
      <w:start w:val="1"/>
      <w:numFmt w:val="decimal"/>
      <w:lvlText w:val="%7."/>
      <w:lvlJc w:val="left"/>
      <w:pPr>
        <w:ind w:left="3140" w:hanging="420"/>
      </w:pPr>
      <w:rPr>
        <w:rFonts w:cs="Times New Roman"/>
      </w:rPr>
    </w:lvl>
    <w:lvl w:ilvl="7" w:tentative="0">
      <w:start w:val="1"/>
      <w:numFmt w:val="lowerLetter"/>
      <w:lvlText w:val="%8)"/>
      <w:lvlJc w:val="left"/>
      <w:pPr>
        <w:ind w:left="3560" w:hanging="420"/>
      </w:pPr>
      <w:rPr>
        <w:rFonts w:cs="Times New Roman"/>
      </w:rPr>
    </w:lvl>
    <w:lvl w:ilvl="8" w:tentative="0">
      <w:start w:val="1"/>
      <w:numFmt w:val="lowerRoman"/>
      <w:lvlText w:val="%9."/>
      <w:lvlJc w:val="right"/>
      <w:pPr>
        <w:ind w:left="3980" w:hanging="420"/>
      </w:pPr>
      <w:rPr>
        <w:rFonts w:cs="Times New Roman"/>
      </w:rPr>
    </w:lvl>
  </w:abstractNum>
  <w:abstractNum w:abstractNumId="1">
    <w:nsid w:val="9F4760BC"/>
    <w:multiLevelType w:val="multilevel"/>
    <w:tmpl w:val="9F4760BC"/>
    <w:lvl w:ilvl="0" w:tentative="0">
      <w:start w:val="1"/>
      <w:numFmt w:val="chineseCountingThousand"/>
      <w:pStyle w:val="15"/>
      <w:suff w:val="nothing"/>
      <w:lvlText w:val="%1、"/>
      <w:lvlJc w:val="left"/>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
    <w:nsid w:val="2FF8021A"/>
    <w:multiLevelType w:val="multilevel"/>
    <w:tmpl w:val="2FF8021A"/>
    <w:lvl w:ilvl="0" w:tentative="0">
      <w:start w:val="1"/>
      <w:numFmt w:val="chineseCountingThousand"/>
      <w:pStyle w:val="3"/>
      <w:suff w:val="nothing"/>
      <w:lvlText w:val="(%1)"/>
      <w:lvlJc w:val="left"/>
      <w:rPr>
        <w:rFonts w:hint="eastAsia" w:cs="Times New Roman"/>
      </w:rPr>
    </w:lvl>
    <w:lvl w:ilvl="1" w:tentative="0">
      <w:start w:val="1"/>
      <w:numFmt w:val="lowerLetter"/>
      <w:lvlText w:val="%2)"/>
      <w:lvlJc w:val="left"/>
      <w:pPr>
        <w:ind w:left="1040" w:hanging="420"/>
      </w:pPr>
      <w:rPr>
        <w:rFonts w:cs="Times New Roman"/>
      </w:rPr>
    </w:lvl>
    <w:lvl w:ilvl="2" w:tentative="0">
      <w:start w:val="1"/>
      <w:numFmt w:val="lowerRoman"/>
      <w:lvlText w:val="%3."/>
      <w:lvlJc w:val="right"/>
      <w:pPr>
        <w:ind w:left="1460" w:hanging="420"/>
      </w:pPr>
      <w:rPr>
        <w:rFonts w:cs="Times New Roman"/>
      </w:rPr>
    </w:lvl>
    <w:lvl w:ilvl="3" w:tentative="0">
      <w:start w:val="1"/>
      <w:numFmt w:val="decimal"/>
      <w:lvlText w:val="%4."/>
      <w:lvlJc w:val="left"/>
      <w:pPr>
        <w:ind w:left="1880" w:hanging="420"/>
      </w:pPr>
      <w:rPr>
        <w:rFonts w:cs="Times New Roman"/>
      </w:rPr>
    </w:lvl>
    <w:lvl w:ilvl="4" w:tentative="0">
      <w:start w:val="1"/>
      <w:numFmt w:val="lowerLetter"/>
      <w:lvlText w:val="%5)"/>
      <w:lvlJc w:val="left"/>
      <w:pPr>
        <w:ind w:left="2300" w:hanging="420"/>
      </w:pPr>
      <w:rPr>
        <w:rFonts w:cs="Times New Roman"/>
      </w:rPr>
    </w:lvl>
    <w:lvl w:ilvl="5" w:tentative="0">
      <w:start w:val="1"/>
      <w:numFmt w:val="lowerRoman"/>
      <w:lvlText w:val="%6."/>
      <w:lvlJc w:val="right"/>
      <w:pPr>
        <w:ind w:left="2720" w:hanging="420"/>
      </w:pPr>
      <w:rPr>
        <w:rFonts w:cs="Times New Roman"/>
      </w:rPr>
    </w:lvl>
    <w:lvl w:ilvl="6" w:tentative="0">
      <w:start w:val="1"/>
      <w:numFmt w:val="decimal"/>
      <w:lvlText w:val="%7."/>
      <w:lvlJc w:val="left"/>
      <w:pPr>
        <w:ind w:left="3140" w:hanging="420"/>
      </w:pPr>
      <w:rPr>
        <w:rFonts w:cs="Times New Roman"/>
      </w:rPr>
    </w:lvl>
    <w:lvl w:ilvl="7" w:tentative="0">
      <w:start w:val="1"/>
      <w:numFmt w:val="lowerLetter"/>
      <w:lvlText w:val="%8)"/>
      <w:lvlJc w:val="left"/>
      <w:pPr>
        <w:ind w:left="3560" w:hanging="420"/>
      </w:pPr>
      <w:rPr>
        <w:rFonts w:cs="Times New Roman"/>
      </w:rPr>
    </w:lvl>
    <w:lvl w:ilvl="8" w:tentative="0">
      <w:start w:val="1"/>
      <w:numFmt w:val="lowerRoman"/>
      <w:lvlText w:val="%9."/>
      <w:lvlJc w:val="right"/>
      <w:pPr>
        <w:ind w:left="3980" w:hanging="420"/>
      </w:pPr>
      <w:rPr>
        <w:rFonts w:cs="Times New Roman"/>
      </w:rPr>
    </w:lvl>
  </w:abstractNum>
  <w:abstractNum w:abstractNumId="3">
    <w:nsid w:val="675054C3"/>
    <w:multiLevelType w:val="multilevel"/>
    <w:tmpl w:val="675054C3"/>
    <w:lvl w:ilvl="0" w:tentative="0">
      <w:start w:val="1"/>
      <w:numFmt w:val="decimal"/>
      <w:pStyle w:val="19"/>
      <w:suff w:val="nothing"/>
      <w:lvlText w:val="(%1)"/>
      <w:lvlJc w:val="left"/>
      <w:rPr>
        <w:rFonts w:hint="eastAsia" w:cs="Times New Roman"/>
      </w:rPr>
    </w:lvl>
    <w:lvl w:ilvl="1" w:tentative="0">
      <w:start w:val="1"/>
      <w:numFmt w:val="lowerLetter"/>
      <w:lvlText w:val="%2)"/>
      <w:lvlJc w:val="left"/>
      <w:pPr>
        <w:ind w:left="1040" w:hanging="420"/>
      </w:pPr>
      <w:rPr>
        <w:rFonts w:cs="Times New Roman"/>
      </w:rPr>
    </w:lvl>
    <w:lvl w:ilvl="2" w:tentative="0">
      <w:start w:val="1"/>
      <w:numFmt w:val="lowerRoman"/>
      <w:lvlText w:val="%3."/>
      <w:lvlJc w:val="right"/>
      <w:pPr>
        <w:ind w:left="1460" w:hanging="420"/>
      </w:pPr>
      <w:rPr>
        <w:rFonts w:cs="Times New Roman"/>
      </w:rPr>
    </w:lvl>
    <w:lvl w:ilvl="3" w:tentative="0">
      <w:start w:val="1"/>
      <w:numFmt w:val="decimal"/>
      <w:lvlText w:val="%4."/>
      <w:lvlJc w:val="left"/>
      <w:pPr>
        <w:ind w:left="1880" w:hanging="420"/>
      </w:pPr>
      <w:rPr>
        <w:rFonts w:cs="Times New Roman"/>
      </w:rPr>
    </w:lvl>
    <w:lvl w:ilvl="4" w:tentative="0">
      <w:start w:val="1"/>
      <w:numFmt w:val="lowerLetter"/>
      <w:lvlText w:val="%5)"/>
      <w:lvlJc w:val="left"/>
      <w:pPr>
        <w:ind w:left="2300" w:hanging="420"/>
      </w:pPr>
      <w:rPr>
        <w:rFonts w:cs="Times New Roman"/>
      </w:rPr>
    </w:lvl>
    <w:lvl w:ilvl="5" w:tentative="0">
      <w:start w:val="1"/>
      <w:numFmt w:val="lowerRoman"/>
      <w:lvlText w:val="%6."/>
      <w:lvlJc w:val="right"/>
      <w:pPr>
        <w:ind w:left="2720" w:hanging="420"/>
      </w:pPr>
      <w:rPr>
        <w:rFonts w:cs="Times New Roman"/>
      </w:rPr>
    </w:lvl>
    <w:lvl w:ilvl="6" w:tentative="0">
      <w:start w:val="1"/>
      <w:numFmt w:val="decimal"/>
      <w:lvlText w:val="%7."/>
      <w:lvlJc w:val="left"/>
      <w:pPr>
        <w:ind w:left="3140" w:hanging="420"/>
      </w:pPr>
      <w:rPr>
        <w:rFonts w:cs="Times New Roman"/>
      </w:rPr>
    </w:lvl>
    <w:lvl w:ilvl="7" w:tentative="0">
      <w:start w:val="1"/>
      <w:numFmt w:val="lowerLetter"/>
      <w:lvlText w:val="%8)"/>
      <w:lvlJc w:val="left"/>
      <w:pPr>
        <w:ind w:left="3560" w:hanging="420"/>
      </w:pPr>
      <w:rPr>
        <w:rFonts w:cs="Times New Roman"/>
      </w:rPr>
    </w:lvl>
    <w:lvl w:ilvl="8" w:tentative="0">
      <w:start w:val="1"/>
      <w:numFmt w:val="lowerRoman"/>
      <w:lvlText w:val="%9."/>
      <w:lvlJc w:val="right"/>
      <w:pPr>
        <w:ind w:left="3980" w:hanging="420"/>
      </w:pPr>
      <w:rPr>
        <w:rFonts w:cs="Times New Roman"/>
      </w:rPr>
    </w:lvl>
  </w:abstractNum>
  <w:abstractNum w:abstractNumId="4">
    <w:nsid w:val="6D23D569"/>
    <w:multiLevelType w:val="multilevel"/>
    <w:tmpl w:val="6D23D569"/>
    <w:lvl w:ilvl="0" w:tentative="0">
      <w:start w:val="1"/>
      <w:numFmt w:val="chineseCountingThousand"/>
      <w:pStyle w:val="20"/>
      <w:suff w:val="nothing"/>
      <w:lvlText w:val="(%1)"/>
      <w:lvlJc w:val="left"/>
      <w:rPr>
        <w:rFonts w:hint="eastAsia" w:cs="Times New Roman"/>
      </w:rPr>
    </w:lvl>
    <w:lvl w:ilvl="1" w:tentative="0">
      <w:start w:val="1"/>
      <w:numFmt w:val="lowerLetter"/>
      <w:lvlText w:val="%2)"/>
      <w:lvlJc w:val="left"/>
      <w:pPr>
        <w:ind w:left="1040" w:hanging="420"/>
      </w:pPr>
      <w:rPr>
        <w:rFonts w:hint="eastAsia" w:cs="Times New Roman"/>
      </w:rPr>
    </w:lvl>
    <w:lvl w:ilvl="2" w:tentative="0">
      <w:start w:val="1"/>
      <w:numFmt w:val="lowerRoman"/>
      <w:lvlText w:val="%3."/>
      <w:lvlJc w:val="right"/>
      <w:pPr>
        <w:ind w:left="1460" w:hanging="420"/>
      </w:pPr>
      <w:rPr>
        <w:rFonts w:hint="eastAsia" w:cs="Times New Roman"/>
      </w:rPr>
    </w:lvl>
    <w:lvl w:ilvl="3" w:tentative="0">
      <w:start w:val="1"/>
      <w:numFmt w:val="decimal"/>
      <w:lvlText w:val="%4."/>
      <w:lvlJc w:val="left"/>
      <w:pPr>
        <w:ind w:left="1880" w:hanging="420"/>
      </w:pPr>
      <w:rPr>
        <w:rFonts w:hint="eastAsia" w:cs="Times New Roman"/>
      </w:rPr>
    </w:lvl>
    <w:lvl w:ilvl="4" w:tentative="0">
      <w:start w:val="1"/>
      <w:numFmt w:val="lowerLetter"/>
      <w:lvlText w:val="%5)"/>
      <w:lvlJc w:val="left"/>
      <w:pPr>
        <w:ind w:left="2300" w:hanging="420"/>
      </w:pPr>
      <w:rPr>
        <w:rFonts w:hint="eastAsia" w:cs="Times New Roman"/>
      </w:rPr>
    </w:lvl>
    <w:lvl w:ilvl="5" w:tentative="0">
      <w:start w:val="1"/>
      <w:numFmt w:val="lowerRoman"/>
      <w:lvlText w:val="%6."/>
      <w:lvlJc w:val="right"/>
      <w:pPr>
        <w:ind w:left="2720" w:hanging="420"/>
      </w:pPr>
      <w:rPr>
        <w:rFonts w:hint="eastAsia" w:cs="Times New Roman"/>
      </w:rPr>
    </w:lvl>
    <w:lvl w:ilvl="6" w:tentative="0">
      <w:start w:val="1"/>
      <w:numFmt w:val="decimal"/>
      <w:lvlText w:val="%7."/>
      <w:lvlJc w:val="left"/>
      <w:pPr>
        <w:ind w:left="3140" w:hanging="420"/>
      </w:pPr>
      <w:rPr>
        <w:rFonts w:hint="eastAsia" w:cs="Times New Roman"/>
      </w:rPr>
    </w:lvl>
    <w:lvl w:ilvl="7" w:tentative="0">
      <w:start w:val="1"/>
      <w:numFmt w:val="lowerLetter"/>
      <w:lvlText w:val="%8)"/>
      <w:lvlJc w:val="left"/>
      <w:pPr>
        <w:ind w:left="3560" w:hanging="420"/>
      </w:pPr>
      <w:rPr>
        <w:rFonts w:hint="eastAsia" w:cs="Times New Roman"/>
      </w:rPr>
    </w:lvl>
    <w:lvl w:ilvl="8" w:tentative="0">
      <w:start w:val="1"/>
      <w:numFmt w:val="lowerRoman"/>
      <w:lvlText w:val="%9."/>
      <w:lvlJc w:val="right"/>
      <w:pPr>
        <w:ind w:left="3980" w:hanging="420"/>
      </w:pPr>
      <w:rPr>
        <w:rFonts w:hint="eastAsia" w:cs="Times New Roman"/>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D2F9D"/>
    <w:rsid w:val="0000053B"/>
    <w:rsid w:val="00000BC8"/>
    <w:rsid w:val="00000D35"/>
    <w:rsid w:val="00000E8A"/>
    <w:rsid w:val="00001003"/>
    <w:rsid w:val="00001A5E"/>
    <w:rsid w:val="00006DC3"/>
    <w:rsid w:val="00007216"/>
    <w:rsid w:val="0001025F"/>
    <w:rsid w:val="00010E72"/>
    <w:rsid w:val="00010FBD"/>
    <w:rsid w:val="000134B5"/>
    <w:rsid w:val="00014819"/>
    <w:rsid w:val="0001572E"/>
    <w:rsid w:val="00015DF2"/>
    <w:rsid w:val="0001671F"/>
    <w:rsid w:val="0001751F"/>
    <w:rsid w:val="00017973"/>
    <w:rsid w:val="00017C56"/>
    <w:rsid w:val="00017C8E"/>
    <w:rsid w:val="00021290"/>
    <w:rsid w:val="000228A4"/>
    <w:rsid w:val="00024FC9"/>
    <w:rsid w:val="00025291"/>
    <w:rsid w:val="000255B5"/>
    <w:rsid w:val="0003004C"/>
    <w:rsid w:val="000305B6"/>
    <w:rsid w:val="0003100D"/>
    <w:rsid w:val="00031020"/>
    <w:rsid w:val="00036CC9"/>
    <w:rsid w:val="00037A1D"/>
    <w:rsid w:val="0004119F"/>
    <w:rsid w:val="00041495"/>
    <w:rsid w:val="00043109"/>
    <w:rsid w:val="00043BA4"/>
    <w:rsid w:val="00044D4D"/>
    <w:rsid w:val="00044FBB"/>
    <w:rsid w:val="00045126"/>
    <w:rsid w:val="00047737"/>
    <w:rsid w:val="00050CDA"/>
    <w:rsid w:val="0005120B"/>
    <w:rsid w:val="00051216"/>
    <w:rsid w:val="00053149"/>
    <w:rsid w:val="00055C21"/>
    <w:rsid w:val="00056556"/>
    <w:rsid w:val="00057363"/>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499D"/>
    <w:rsid w:val="00084E9C"/>
    <w:rsid w:val="00087849"/>
    <w:rsid w:val="00090E87"/>
    <w:rsid w:val="00090EB2"/>
    <w:rsid w:val="00097E64"/>
    <w:rsid w:val="000A1755"/>
    <w:rsid w:val="000A1E68"/>
    <w:rsid w:val="000A2307"/>
    <w:rsid w:val="000A26F8"/>
    <w:rsid w:val="000A3DA4"/>
    <w:rsid w:val="000A51DB"/>
    <w:rsid w:val="000A7F88"/>
    <w:rsid w:val="000B0241"/>
    <w:rsid w:val="000B182B"/>
    <w:rsid w:val="000B2C2B"/>
    <w:rsid w:val="000B318D"/>
    <w:rsid w:val="000B483E"/>
    <w:rsid w:val="000B4A5D"/>
    <w:rsid w:val="000B76CD"/>
    <w:rsid w:val="000B7C7C"/>
    <w:rsid w:val="000B7D28"/>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95C"/>
    <w:rsid w:val="000F3C60"/>
    <w:rsid w:val="000F726D"/>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440"/>
    <w:rsid w:val="00121523"/>
    <w:rsid w:val="00121A80"/>
    <w:rsid w:val="0012298D"/>
    <w:rsid w:val="00124296"/>
    <w:rsid w:val="001243C4"/>
    <w:rsid w:val="0012798F"/>
    <w:rsid w:val="00127D04"/>
    <w:rsid w:val="001303D3"/>
    <w:rsid w:val="001316F8"/>
    <w:rsid w:val="001332BC"/>
    <w:rsid w:val="001340AD"/>
    <w:rsid w:val="0013461A"/>
    <w:rsid w:val="00137385"/>
    <w:rsid w:val="00140625"/>
    <w:rsid w:val="00142107"/>
    <w:rsid w:val="00142C20"/>
    <w:rsid w:val="00143F52"/>
    <w:rsid w:val="00145C0B"/>
    <w:rsid w:val="00145D2E"/>
    <w:rsid w:val="00146D53"/>
    <w:rsid w:val="00147907"/>
    <w:rsid w:val="00151F28"/>
    <w:rsid w:val="00153017"/>
    <w:rsid w:val="00155A0E"/>
    <w:rsid w:val="001602EE"/>
    <w:rsid w:val="001608F4"/>
    <w:rsid w:val="001626CF"/>
    <w:rsid w:val="0016554C"/>
    <w:rsid w:val="00166461"/>
    <w:rsid w:val="0016715A"/>
    <w:rsid w:val="001679C2"/>
    <w:rsid w:val="00170824"/>
    <w:rsid w:val="001725E5"/>
    <w:rsid w:val="0017273F"/>
    <w:rsid w:val="00172ABF"/>
    <w:rsid w:val="001733BF"/>
    <w:rsid w:val="00173AA9"/>
    <w:rsid w:val="00175F5F"/>
    <w:rsid w:val="00177B68"/>
    <w:rsid w:val="00177C7A"/>
    <w:rsid w:val="00180CF8"/>
    <w:rsid w:val="00182DBF"/>
    <w:rsid w:val="00183AA6"/>
    <w:rsid w:val="001844AF"/>
    <w:rsid w:val="00184638"/>
    <w:rsid w:val="00187037"/>
    <w:rsid w:val="00194319"/>
    <w:rsid w:val="001948D4"/>
    <w:rsid w:val="0019682F"/>
    <w:rsid w:val="00197198"/>
    <w:rsid w:val="001A0A30"/>
    <w:rsid w:val="001A102B"/>
    <w:rsid w:val="001A2BD2"/>
    <w:rsid w:val="001A3639"/>
    <w:rsid w:val="001A4806"/>
    <w:rsid w:val="001A72B0"/>
    <w:rsid w:val="001A74F0"/>
    <w:rsid w:val="001B2E25"/>
    <w:rsid w:val="001B36FF"/>
    <w:rsid w:val="001B6A85"/>
    <w:rsid w:val="001C21AB"/>
    <w:rsid w:val="001C291D"/>
    <w:rsid w:val="001C2E2C"/>
    <w:rsid w:val="001C2FB0"/>
    <w:rsid w:val="001C3230"/>
    <w:rsid w:val="001C3E88"/>
    <w:rsid w:val="001C4131"/>
    <w:rsid w:val="001C472D"/>
    <w:rsid w:val="001D0ADB"/>
    <w:rsid w:val="001D2A39"/>
    <w:rsid w:val="001D3381"/>
    <w:rsid w:val="001D3517"/>
    <w:rsid w:val="001D38D9"/>
    <w:rsid w:val="001D42FD"/>
    <w:rsid w:val="001D50C7"/>
    <w:rsid w:val="001D62F3"/>
    <w:rsid w:val="001E1712"/>
    <w:rsid w:val="001E3AE1"/>
    <w:rsid w:val="001E4564"/>
    <w:rsid w:val="001E463E"/>
    <w:rsid w:val="001E48FC"/>
    <w:rsid w:val="001E51E8"/>
    <w:rsid w:val="001E5A4A"/>
    <w:rsid w:val="001E5E76"/>
    <w:rsid w:val="001E7EDE"/>
    <w:rsid w:val="001F077E"/>
    <w:rsid w:val="001F275C"/>
    <w:rsid w:val="001F3523"/>
    <w:rsid w:val="001F4B62"/>
    <w:rsid w:val="001F53DE"/>
    <w:rsid w:val="0020112C"/>
    <w:rsid w:val="002014F1"/>
    <w:rsid w:val="002016DC"/>
    <w:rsid w:val="00202305"/>
    <w:rsid w:val="002037DD"/>
    <w:rsid w:val="00203FE2"/>
    <w:rsid w:val="00205C6F"/>
    <w:rsid w:val="0021057F"/>
    <w:rsid w:val="002112BA"/>
    <w:rsid w:val="00211B40"/>
    <w:rsid w:val="00212AFB"/>
    <w:rsid w:val="0021430F"/>
    <w:rsid w:val="0022010B"/>
    <w:rsid w:val="00222BE8"/>
    <w:rsid w:val="00225AC1"/>
    <w:rsid w:val="00225BC5"/>
    <w:rsid w:val="00226765"/>
    <w:rsid w:val="002301CC"/>
    <w:rsid w:val="00230DF7"/>
    <w:rsid w:val="002313BF"/>
    <w:rsid w:val="00232A42"/>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607"/>
    <w:rsid w:val="00265F33"/>
    <w:rsid w:val="002701FE"/>
    <w:rsid w:val="00271599"/>
    <w:rsid w:val="002750B4"/>
    <w:rsid w:val="002755E6"/>
    <w:rsid w:val="00277086"/>
    <w:rsid w:val="0027732C"/>
    <w:rsid w:val="0028023D"/>
    <w:rsid w:val="00284880"/>
    <w:rsid w:val="00286092"/>
    <w:rsid w:val="00287C9A"/>
    <w:rsid w:val="00290135"/>
    <w:rsid w:val="0029606D"/>
    <w:rsid w:val="002973C7"/>
    <w:rsid w:val="002A0CAD"/>
    <w:rsid w:val="002A2898"/>
    <w:rsid w:val="002A32E1"/>
    <w:rsid w:val="002A3E00"/>
    <w:rsid w:val="002A51EE"/>
    <w:rsid w:val="002A5246"/>
    <w:rsid w:val="002A64B4"/>
    <w:rsid w:val="002A67EB"/>
    <w:rsid w:val="002A7BF8"/>
    <w:rsid w:val="002B0F91"/>
    <w:rsid w:val="002B4292"/>
    <w:rsid w:val="002B4604"/>
    <w:rsid w:val="002B4C83"/>
    <w:rsid w:val="002B73A8"/>
    <w:rsid w:val="002C0358"/>
    <w:rsid w:val="002C048B"/>
    <w:rsid w:val="002C1222"/>
    <w:rsid w:val="002C2F22"/>
    <w:rsid w:val="002C409D"/>
    <w:rsid w:val="002C41C0"/>
    <w:rsid w:val="002C4FC3"/>
    <w:rsid w:val="002C5B09"/>
    <w:rsid w:val="002C712A"/>
    <w:rsid w:val="002C76AA"/>
    <w:rsid w:val="002D063C"/>
    <w:rsid w:val="002D2CF6"/>
    <w:rsid w:val="002D31DC"/>
    <w:rsid w:val="002D3F3C"/>
    <w:rsid w:val="002D4032"/>
    <w:rsid w:val="002D5A5E"/>
    <w:rsid w:val="002D7462"/>
    <w:rsid w:val="002E0919"/>
    <w:rsid w:val="002E2F22"/>
    <w:rsid w:val="002E3152"/>
    <w:rsid w:val="002E318F"/>
    <w:rsid w:val="002E3CC3"/>
    <w:rsid w:val="002E4BB1"/>
    <w:rsid w:val="002E7F8B"/>
    <w:rsid w:val="002F2D62"/>
    <w:rsid w:val="002F5BA9"/>
    <w:rsid w:val="003004A5"/>
    <w:rsid w:val="003008BD"/>
    <w:rsid w:val="00301AC3"/>
    <w:rsid w:val="00302690"/>
    <w:rsid w:val="00302982"/>
    <w:rsid w:val="00303418"/>
    <w:rsid w:val="00312AFB"/>
    <w:rsid w:val="00314028"/>
    <w:rsid w:val="00316104"/>
    <w:rsid w:val="00317237"/>
    <w:rsid w:val="00321960"/>
    <w:rsid w:val="00322E30"/>
    <w:rsid w:val="00324C04"/>
    <w:rsid w:val="00327CA1"/>
    <w:rsid w:val="00333524"/>
    <w:rsid w:val="003340DF"/>
    <w:rsid w:val="00334343"/>
    <w:rsid w:val="003347A0"/>
    <w:rsid w:val="00336F88"/>
    <w:rsid w:val="00337358"/>
    <w:rsid w:val="00340FF0"/>
    <w:rsid w:val="00341A6E"/>
    <w:rsid w:val="00342CC3"/>
    <w:rsid w:val="00343E0C"/>
    <w:rsid w:val="00344DA3"/>
    <w:rsid w:val="00345242"/>
    <w:rsid w:val="00350416"/>
    <w:rsid w:val="00350F9A"/>
    <w:rsid w:val="00351671"/>
    <w:rsid w:val="00351987"/>
    <w:rsid w:val="00351DB4"/>
    <w:rsid w:val="00351F4C"/>
    <w:rsid w:val="00352A64"/>
    <w:rsid w:val="0035334E"/>
    <w:rsid w:val="00354CC8"/>
    <w:rsid w:val="003557E4"/>
    <w:rsid w:val="00356212"/>
    <w:rsid w:val="00357B45"/>
    <w:rsid w:val="00357DC7"/>
    <w:rsid w:val="00357F94"/>
    <w:rsid w:val="00361A29"/>
    <w:rsid w:val="0036715B"/>
    <w:rsid w:val="00367E4A"/>
    <w:rsid w:val="00371465"/>
    <w:rsid w:val="0037414E"/>
    <w:rsid w:val="0037427E"/>
    <w:rsid w:val="00375606"/>
    <w:rsid w:val="00381A7A"/>
    <w:rsid w:val="00384E79"/>
    <w:rsid w:val="00385438"/>
    <w:rsid w:val="003858C5"/>
    <w:rsid w:val="003878A5"/>
    <w:rsid w:val="00390619"/>
    <w:rsid w:val="003908C2"/>
    <w:rsid w:val="00390C49"/>
    <w:rsid w:val="0039202C"/>
    <w:rsid w:val="00392B94"/>
    <w:rsid w:val="0039303E"/>
    <w:rsid w:val="00393588"/>
    <w:rsid w:val="0039358D"/>
    <w:rsid w:val="00393F4B"/>
    <w:rsid w:val="00394377"/>
    <w:rsid w:val="003948FC"/>
    <w:rsid w:val="00394E34"/>
    <w:rsid w:val="003978C8"/>
    <w:rsid w:val="003A0463"/>
    <w:rsid w:val="003A0C24"/>
    <w:rsid w:val="003A2485"/>
    <w:rsid w:val="003A264D"/>
    <w:rsid w:val="003A2D73"/>
    <w:rsid w:val="003A31A0"/>
    <w:rsid w:val="003A326C"/>
    <w:rsid w:val="003A3696"/>
    <w:rsid w:val="003A42FA"/>
    <w:rsid w:val="003A4D85"/>
    <w:rsid w:val="003A5841"/>
    <w:rsid w:val="003B1AA3"/>
    <w:rsid w:val="003B32B0"/>
    <w:rsid w:val="003B59D9"/>
    <w:rsid w:val="003C1EB9"/>
    <w:rsid w:val="003C3249"/>
    <w:rsid w:val="003C3EA0"/>
    <w:rsid w:val="003C419C"/>
    <w:rsid w:val="003C41EC"/>
    <w:rsid w:val="003C4942"/>
    <w:rsid w:val="003D01EF"/>
    <w:rsid w:val="003D04A7"/>
    <w:rsid w:val="003D14CC"/>
    <w:rsid w:val="003D198C"/>
    <w:rsid w:val="003D1BB8"/>
    <w:rsid w:val="003D3020"/>
    <w:rsid w:val="003D3B34"/>
    <w:rsid w:val="003D46AE"/>
    <w:rsid w:val="003E323B"/>
    <w:rsid w:val="003E39D4"/>
    <w:rsid w:val="003E549A"/>
    <w:rsid w:val="003E5A89"/>
    <w:rsid w:val="003F1F24"/>
    <w:rsid w:val="003F58EF"/>
    <w:rsid w:val="003F595E"/>
    <w:rsid w:val="003F6574"/>
    <w:rsid w:val="003F6E09"/>
    <w:rsid w:val="003F728E"/>
    <w:rsid w:val="003F7B9B"/>
    <w:rsid w:val="004018F6"/>
    <w:rsid w:val="004022A3"/>
    <w:rsid w:val="00402EDB"/>
    <w:rsid w:val="004100FD"/>
    <w:rsid w:val="0041232A"/>
    <w:rsid w:val="004125FC"/>
    <w:rsid w:val="00412AD9"/>
    <w:rsid w:val="00415492"/>
    <w:rsid w:val="00416785"/>
    <w:rsid w:val="004178C8"/>
    <w:rsid w:val="00421C97"/>
    <w:rsid w:val="00423C35"/>
    <w:rsid w:val="004278D4"/>
    <w:rsid w:val="00430D45"/>
    <w:rsid w:val="00431D5E"/>
    <w:rsid w:val="00431DA3"/>
    <w:rsid w:val="00432A0C"/>
    <w:rsid w:val="00432FC3"/>
    <w:rsid w:val="00433DE5"/>
    <w:rsid w:val="004352EC"/>
    <w:rsid w:val="00437A54"/>
    <w:rsid w:val="0044191E"/>
    <w:rsid w:val="00442031"/>
    <w:rsid w:val="00443816"/>
    <w:rsid w:val="00444154"/>
    <w:rsid w:val="004443C8"/>
    <w:rsid w:val="0044481F"/>
    <w:rsid w:val="004454F7"/>
    <w:rsid w:val="00450079"/>
    <w:rsid w:val="004504E7"/>
    <w:rsid w:val="0045373C"/>
    <w:rsid w:val="00453C0B"/>
    <w:rsid w:val="00456071"/>
    <w:rsid w:val="00456737"/>
    <w:rsid w:val="00456A79"/>
    <w:rsid w:val="00460502"/>
    <w:rsid w:val="00461EDE"/>
    <w:rsid w:val="004636FD"/>
    <w:rsid w:val="004638A8"/>
    <w:rsid w:val="00470220"/>
    <w:rsid w:val="00471E78"/>
    <w:rsid w:val="0047252B"/>
    <w:rsid w:val="00472C32"/>
    <w:rsid w:val="00472D58"/>
    <w:rsid w:val="00473996"/>
    <w:rsid w:val="0047592F"/>
    <w:rsid w:val="00475F01"/>
    <w:rsid w:val="004767E9"/>
    <w:rsid w:val="00476AF1"/>
    <w:rsid w:val="00477EF4"/>
    <w:rsid w:val="004823A5"/>
    <w:rsid w:val="00484559"/>
    <w:rsid w:val="00484C95"/>
    <w:rsid w:val="004852B6"/>
    <w:rsid w:val="004854B1"/>
    <w:rsid w:val="004876D3"/>
    <w:rsid w:val="004909BB"/>
    <w:rsid w:val="00490B84"/>
    <w:rsid w:val="0049197F"/>
    <w:rsid w:val="0049357E"/>
    <w:rsid w:val="00493DD9"/>
    <w:rsid w:val="0049690D"/>
    <w:rsid w:val="00496CF3"/>
    <w:rsid w:val="00496D57"/>
    <w:rsid w:val="00497AFF"/>
    <w:rsid w:val="004A135E"/>
    <w:rsid w:val="004A373F"/>
    <w:rsid w:val="004A464E"/>
    <w:rsid w:val="004A4859"/>
    <w:rsid w:val="004B0832"/>
    <w:rsid w:val="004B1D23"/>
    <w:rsid w:val="004B2561"/>
    <w:rsid w:val="004B5CC9"/>
    <w:rsid w:val="004B72BC"/>
    <w:rsid w:val="004C0FC4"/>
    <w:rsid w:val="004C1246"/>
    <w:rsid w:val="004C1EC2"/>
    <w:rsid w:val="004C3017"/>
    <w:rsid w:val="004C4F15"/>
    <w:rsid w:val="004C61B8"/>
    <w:rsid w:val="004C7700"/>
    <w:rsid w:val="004D3D71"/>
    <w:rsid w:val="004D4FBD"/>
    <w:rsid w:val="004E1031"/>
    <w:rsid w:val="004E16F4"/>
    <w:rsid w:val="004E2788"/>
    <w:rsid w:val="004E28A4"/>
    <w:rsid w:val="004E3E2A"/>
    <w:rsid w:val="004E441F"/>
    <w:rsid w:val="004F0E59"/>
    <w:rsid w:val="004F1A93"/>
    <w:rsid w:val="004F2276"/>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494A"/>
    <w:rsid w:val="0051691A"/>
    <w:rsid w:val="005216DB"/>
    <w:rsid w:val="00522BE1"/>
    <w:rsid w:val="00525134"/>
    <w:rsid w:val="00527055"/>
    <w:rsid w:val="00527860"/>
    <w:rsid w:val="00530102"/>
    <w:rsid w:val="005302E8"/>
    <w:rsid w:val="00537C60"/>
    <w:rsid w:val="005403BB"/>
    <w:rsid w:val="00540420"/>
    <w:rsid w:val="00540508"/>
    <w:rsid w:val="00541462"/>
    <w:rsid w:val="00545692"/>
    <w:rsid w:val="00547939"/>
    <w:rsid w:val="0055006E"/>
    <w:rsid w:val="005528A4"/>
    <w:rsid w:val="0055343F"/>
    <w:rsid w:val="005538B1"/>
    <w:rsid w:val="005570A3"/>
    <w:rsid w:val="00557BB6"/>
    <w:rsid w:val="005617E0"/>
    <w:rsid w:val="005623D2"/>
    <w:rsid w:val="00562D3C"/>
    <w:rsid w:val="00564591"/>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175"/>
    <w:rsid w:val="00593B63"/>
    <w:rsid w:val="005A1F8D"/>
    <w:rsid w:val="005A5706"/>
    <w:rsid w:val="005A67BB"/>
    <w:rsid w:val="005A740E"/>
    <w:rsid w:val="005B0120"/>
    <w:rsid w:val="005B0BCC"/>
    <w:rsid w:val="005B2090"/>
    <w:rsid w:val="005B2A3B"/>
    <w:rsid w:val="005B2AFE"/>
    <w:rsid w:val="005B39F8"/>
    <w:rsid w:val="005B3D60"/>
    <w:rsid w:val="005B3F4F"/>
    <w:rsid w:val="005B4FD6"/>
    <w:rsid w:val="005C2B4E"/>
    <w:rsid w:val="005C2F65"/>
    <w:rsid w:val="005C663F"/>
    <w:rsid w:val="005C79E2"/>
    <w:rsid w:val="005D07B3"/>
    <w:rsid w:val="005D1611"/>
    <w:rsid w:val="005E5234"/>
    <w:rsid w:val="005E7F3F"/>
    <w:rsid w:val="005E7FAB"/>
    <w:rsid w:val="005F1D3E"/>
    <w:rsid w:val="005F218D"/>
    <w:rsid w:val="005F6CAA"/>
    <w:rsid w:val="00602DE5"/>
    <w:rsid w:val="0060451F"/>
    <w:rsid w:val="006048D6"/>
    <w:rsid w:val="006049B5"/>
    <w:rsid w:val="006054BF"/>
    <w:rsid w:val="0060556C"/>
    <w:rsid w:val="00605FB9"/>
    <w:rsid w:val="006077DA"/>
    <w:rsid w:val="006114C2"/>
    <w:rsid w:val="00613495"/>
    <w:rsid w:val="006138A9"/>
    <w:rsid w:val="006138FE"/>
    <w:rsid w:val="00616699"/>
    <w:rsid w:val="006216D3"/>
    <w:rsid w:val="006217C9"/>
    <w:rsid w:val="006217CD"/>
    <w:rsid w:val="00622118"/>
    <w:rsid w:val="00622A7A"/>
    <w:rsid w:val="00623F3E"/>
    <w:rsid w:val="00626C25"/>
    <w:rsid w:val="0062740B"/>
    <w:rsid w:val="00633F10"/>
    <w:rsid w:val="0063404D"/>
    <w:rsid w:val="006341E6"/>
    <w:rsid w:val="00634F11"/>
    <w:rsid w:val="00637C57"/>
    <w:rsid w:val="00640710"/>
    <w:rsid w:val="00642967"/>
    <w:rsid w:val="00643C82"/>
    <w:rsid w:val="00647690"/>
    <w:rsid w:val="006504F8"/>
    <w:rsid w:val="00655583"/>
    <w:rsid w:val="00655F6B"/>
    <w:rsid w:val="00657309"/>
    <w:rsid w:val="00657A43"/>
    <w:rsid w:val="00660860"/>
    <w:rsid w:val="00660BC7"/>
    <w:rsid w:val="0066177F"/>
    <w:rsid w:val="00661FD1"/>
    <w:rsid w:val="006631A6"/>
    <w:rsid w:val="006635EA"/>
    <w:rsid w:val="00663DEE"/>
    <w:rsid w:val="0066581C"/>
    <w:rsid w:val="00665886"/>
    <w:rsid w:val="00670F37"/>
    <w:rsid w:val="00674510"/>
    <w:rsid w:val="0067548C"/>
    <w:rsid w:val="0068029A"/>
    <w:rsid w:val="00681640"/>
    <w:rsid w:val="00684358"/>
    <w:rsid w:val="00686D4F"/>
    <w:rsid w:val="00687BC5"/>
    <w:rsid w:val="00691763"/>
    <w:rsid w:val="0069233D"/>
    <w:rsid w:val="006A2856"/>
    <w:rsid w:val="006A28D5"/>
    <w:rsid w:val="006A3076"/>
    <w:rsid w:val="006A31DB"/>
    <w:rsid w:val="006A3B57"/>
    <w:rsid w:val="006A4BE5"/>
    <w:rsid w:val="006A55AD"/>
    <w:rsid w:val="006A65EF"/>
    <w:rsid w:val="006C492D"/>
    <w:rsid w:val="006C6369"/>
    <w:rsid w:val="006D2826"/>
    <w:rsid w:val="006D44DF"/>
    <w:rsid w:val="006D582C"/>
    <w:rsid w:val="006D6106"/>
    <w:rsid w:val="006E049F"/>
    <w:rsid w:val="006E16EF"/>
    <w:rsid w:val="006E3C92"/>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1A42"/>
    <w:rsid w:val="007327B6"/>
    <w:rsid w:val="00737112"/>
    <w:rsid w:val="007375F9"/>
    <w:rsid w:val="007377CC"/>
    <w:rsid w:val="007418CF"/>
    <w:rsid w:val="00741DB2"/>
    <w:rsid w:val="007443AD"/>
    <w:rsid w:val="007446FA"/>
    <w:rsid w:val="00745BA7"/>
    <w:rsid w:val="00745F2F"/>
    <w:rsid w:val="007469D2"/>
    <w:rsid w:val="0075198B"/>
    <w:rsid w:val="007543DE"/>
    <w:rsid w:val="007566F0"/>
    <w:rsid w:val="00760780"/>
    <w:rsid w:val="00763624"/>
    <w:rsid w:val="0076441E"/>
    <w:rsid w:val="0076657F"/>
    <w:rsid w:val="00774B22"/>
    <w:rsid w:val="00776DAA"/>
    <w:rsid w:val="00777A09"/>
    <w:rsid w:val="007837F3"/>
    <w:rsid w:val="007904A7"/>
    <w:rsid w:val="00794C4E"/>
    <w:rsid w:val="007963A2"/>
    <w:rsid w:val="00797BA0"/>
    <w:rsid w:val="00797F03"/>
    <w:rsid w:val="007A5957"/>
    <w:rsid w:val="007A6F05"/>
    <w:rsid w:val="007A7BB5"/>
    <w:rsid w:val="007B6642"/>
    <w:rsid w:val="007C5CDC"/>
    <w:rsid w:val="007C6DEF"/>
    <w:rsid w:val="007C7C36"/>
    <w:rsid w:val="007D0BF8"/>
    <w:rsid w:val="007D1C46"/>
    <w:rsid w:val="007D340E"/>
    <w:rsid w:val="007D5A8A"/>
    <w:rsid w:val="007D62CA"/>
    <w:rsid w:val="007D66C2"/>
    <w:rsid w:val="007D765B"/>
    <w:rsid w:val="007E09A6"/>
    <w:rsid w:val="007E0BFD"/>
    <w:rsid w:val="007E20CA"/>
    <w:rsid w:val="007E384B"/>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1BD2"/>
    <w:rsid w:val="00814958"/>
    <w:rsid w:val="008149CF"/>
    <w:rsid w:val="00816CA5"/>
    <w:rsid w:val="00817FC3"/>
    <w:rsid w:val="00823E54"/>
    <w:rsid w:val="00824A4E"/>
    <w:rsid w:val="008254E7"/>
    <w:rsid w:val="00825CE1"/>
    <w:rsid w:val="0083477F"/>
    <w:rsid w:val="00835009"/>
    <w:rsid w:val="00836A0F"/>
    <w:rsid w:val="00837152"/>
    <w:rsid w:val="00837596"/>
    <w:rsid w:val="00840886"/>
    <w:rsid w:val="008408A0"/>
    <w:rsid w:val="0084463D"/>
    <w:rsid w:val="00844842"/>
    <w:rsid w:val="00846E88"/>
    <w:rsid w:val="008501A5"/>
    <w:rsid w:val="00854ADE"/>
    <w:rsid w:val="008576F0"/>
    <w:rsid w:val="00857C89"/>
    <w:rsid w:val="00857D79"/>
    <w:rsid w:val="00857FE1"/>
    <w:rsid w:val="008611F2"/>
    <w:rsid w:val="00861E1F"/>
    <w:rsid w:val="00861E84"/>
    <w:rsid w:val="00861EE2"/>
    <w:rsid w:val="00862598"/>
    <w:rsid w:val="00864151"/>
    <w:rsid w:val="00865300"/>
    <w:rsid w:val="008655E5"/>
    <w:rsid w:val="00865C0D"/>
    <w:rsid w:val="00867F1E"/>
    <w:rsid w:val="008707CA"/>
    <w:rsid w:val="00871650"/>
    <w:rsid w:val="00872A55"/>
    <w:rsid w:val="00873542"/>
    <w:rsid w:val="0087483B"/>
    <w:rsid w:val="00875180"/>
    <w:rsid w:val="00880C71"/>
    <w:rsid w:val="0088117B"/>
    <w:rsid w:val="00882531"/>
    <w:rsid w:val="00885E5A"/>
    <w:rsid w:val="0088714E"/>
    <w:rsid w:val="00887FA5"/>
    <w:rsid w:val="00890325"/>
    <w:rsid w:val="008926B7"/>
    <w:rsid w:val="0089451B"/>
    <w:rsid w:val="0089561E"/>
    <w:rsid w:val="008A0590"/>
    <w:rsid w:val="008A0E95"/>
    <w:rsid w:val="008A3C81"/>
    <w:rsid w:val="008A3E4C"/>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D65EC"/>
    <w:rsid w:val="008E1E2A"/>
    <w:rsid w:val="008E277B"/>
    <w:rsid w:val="008E3748"/>
    <w:rsid w:val="008E45DE"/>
    <w:rsid w:val="008E765D"/>
    <w:rsid w:val="008F600B"/>
    <w:rsid w:val="008F71FE"/>
    <w:rsid w:val="008F733C"/>
    <w:rsid w:val="009009A9"/>
    <w:rsid w:val="00904292"/>
    <w:rsid w:val="00910626"/>
    <w:rsid w:val="00910AC9"/>
    <w:rsid w:val="0091236B"/>
    <w:rsid w:val="009135EF"/>
    <w:rsid w:val="009150AA"/>
    <w:rsid w:val="009152E2"/>
    <w:rsid w:val="009167EA"/>
    <w:rsid w:val="00916E26"/>
    <w:rsid w:val="00917CF5"/>
    <w:rsid w:val="009203AD"/>
    <w:rsid w:val="00920BA7"/>
    <w:rsid w:val="00920D29"/>
    <w:rsid w:val="00921D50"/>
    <w:rsid w:val="00923ABF"/>
    <w:rsid w:val="009257CF"/>
    <w:rsid w:val="00926D34"/>
    <w:rsid w:val="00926E93"/>
    <w:rsid w:val="00927FAF"/>
    <w:rsid w:val="00930C66"/>
    <w:rsid w:val="00933AD4"/>
    <w:rsid w:val="00935D37"/>
    <w:rsid w:val="00936389"/>
    <w:rsid w:val="00940633"/>
    <w:rsid w:val="00940651"/>
    <w:rsid w:val="009413D6"/>
    <w:rsid w:val="009418C7"/>
    <w:rsid w:val="00942DC2"/>
    <w:rsid w:val="009433EF"/>
    <w:rsid w:val="00943770"/>
    <w:rsid w:val="0094465F"/>
    <w:rsid w:val="00945D3E"/>
    <w:rsid w:val="00947975"/>
    <w:rsid w:val="00956CA1"/>
    <w:rsid w:val="00957FC8"/>
    <w:rsid w:val="0096020A"/>
    <w:rsid w:val="00960DBD"/>
    <w:rsid w:val="00960E8B"/>
    <w:rsid w:val="009618C6"/>
    <w:rsid w:val="00965462"/>
    <w:rsid w:val="0096652B"/>
    <w:rsid w:val="00967743"/>
    <w:rsid w:val="009700AC"/>
    <w:rsid w:val="00970E4B"/>
    <w:rsid w:val="0097162D"/>
    <w:rsid w:val="0097473C"/>
    <w:rsid w:val="00974BBC"/>
    <w:rsid w:val="00974D3A"/>
    <w:rsid w:val="0097594A"/>
    <w:rsid w:val="00977B8C"/>
    <w:rsid w:val="00980419"/>
    <w:rsid w:val="00980D23"/>
    <w:rsid w:val="00983562"/>
    <w:rsid w:val="00985E2D"/>
    <w:rsid w:val="0098665D"/>
    <w:rsid w:val="00990379"/>
    <w:rsid w:val="0099164F"/>
    <w:rsid w:val="00994467"/>
    <w:rsid w:val="00994538"/>
    <w:rsid w:val="00995057"/>
    <w:rsid w:val="0099782D"/>
    <w:rsid w:val="00997D7A"/>
    <w:rsid w:val="009A098D"/>
    <w:rsid w:val="009A323D"/>
    <w:rsid w:val="009A4D6E"/>
    <w:rsid w:val="009A54A9"/>
    <w:rsid w:val="009B0F62"/>
    <w:rsid w:val="009B2AE3"/>
    <w:rsid w:val="009B4126"/>
    <w:rsid w:val="009B4573"/>
    <w:rsid w:val="009B5ABF"/>
    <w:rsid w:val="009B6906"/>
    <w:rsid w:val="009B7A78"/>
    <w:rsid w:val="009B7AF2"/>
    <w:rsid w:val="009B7E26"/>
    <w:rsid w:val="009C0CFE"/>
    <w:rsid w:val="009C323E"/>
    <w:rsid w:val="009C3D15"/>
    <w:rsid w:val="009C6678"/>
    <w:rsid w:val="009D16DF"/>
    <w:rsid w:val="009D1830"/>
    <w:rsid w:val="009D1AC9"/>
    <w:rsid w:val="009D1DF7"/>
    <w:rsid w:val="009D2F21"/>
    <w:rsid w:val="009D3B7A"/>
    <w:rsid w:val="009D417C"/>
    <w:rsid w:val="009D455E"/>
    <w:rsid w:val="009D492D"/>
    <w:rsid w:val="009D6562"/>
    <w:rsid w:val="009E3837"/>
    <w:rsid w:val="009E4121"/>
    <w:rsid w:val="009E41F1"/>
    <w:rsid w:val="009E603F"/>
    <w:rsid w:val="009E6969"/>
    <w:rsid w:val="009E751F"/>
    <w:rsid w:val="009F1360"/>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0922"/>
    <w:rsid w:val="00A21826"/>
    <w:rsid w:val="00A223A7"/>
    <w:rsid w:val="00A22CDE"/>
    <w:rsid w:val="00A22ED2"/>
    <w:rsid w:val="00A23026"/>
    <w:rsid w:val="00A23044"/>
    <w:rsid w:val="00A26DD8"/>
    <w:rsid w:val="00A3282B"/>
    <w:rsid w:val="00A3667B"/>
    <w:rsid w:val="00A41CDE"/>
    <w:rsid w:val="00A42363"/>
    <w:rsid w:val="00A42678"/>
    <w:rsid w:val="00A44782"/>
    <w:rsid w:val="00A4601F"/>
    <w:rsid w:val="00A46F49"/>
    <w:rsid w:val="00A51056"/>
    <w:rsid w:val="00A52ADA"/>
    <w:rsid w:val="00A53638"/>
    <w:rsid w:val="00A54A96"/>
    <w:rsid w:val="00A55F01"/>
    <w:rsid w:val="00A564F2"/>
    <w:rsid w:val="00A5779D"/>
    <w:rsid w:val="00A62053"/>
    <w:rsid w:val="00A66954"/>
    <w:rsid w:val="00A66B95"/>
    <w:rsid w:val="00A67E61"/>
    <w:rsid w:val="00A746B2"/>
    <w:rsid w:val="00A74FC4"/>
    <w:rsid w:val="00A7506D"/>
    <w:rsid w:val="00A76098"/>
    <w:rsid w:val="00A8034A"/>
    <w:rsid w:val="00A81344"/>
    <w:rsid w:val="00A8144C"/>
    <w:rsid w:val="00A82198"/>
    <w:rsid w:val="00A8391E"/>
    <w:rsid w:val="00A85729"/>
    <w:rsid w:val="00A85BAF"/>
    <w:rsid w:val="00A869B9"/>
    <w:rsid w:val="00A871E1"/>
    <w:rsid w:val="00A872AA"/>
    <w:rsid w:val="00A87303"/>
    <w:rsid w:val="00A923EC"/>
    <w:rsid w:val="00A925C8"/>
    <w:rsid w:val="00A934D8"/>
    <w:rsid w:val="00A93AD0"/>
    <w:rsid w:val="00A93C26"/>
    <w:rsid w:val="00A946E0"/>
    <w:rsid w:val="00A9486C"/>
    <w:rsid w:val="00A94FB8"/>
    <w:rsid w:val="00A96790"/>
    <w:rsid w:val="00AA07BD"/>
    <w:rsid w:val="00AA3212"/>
    <w:rsid w:val="00AA3545"/>
    <w:rsid w:val="00AA4BD1"/>
    <w:rsid w:val="00AB27A7"/>
    <w:rsid w:val="00AB38D9"/>
    <w:rsid w:val="00AB51AD"/>
    <w:rsid w:val="00AB6B29"/>
    <w:rsid w:val="00AB7BB1"/>
    <w:rsid w:val="00AB7DAC"/>
    <w:rsid w:val="00AC1974"/>
    <w:rsid w:val="00AC2132"/>
    <w:rsid w:val="00AC3BB4"/>
    <w:rsid w:val="00AC4D0F"/>
    <w:rsid w:val="00AC6193"/>
    <w:rsid w:val="00AC685E"/>
    <w:rsid w:val="00AC76E4"/>
    <w:rsid w:val="00AD04B0"/>
    <w:rsid w:val="00AD0907"/>
    <w:rsid w:val="00AD29ED"/>
    <w:rsid w:val="00AD3BB0"/>
    <w:rsid w:val="00AD5212"/>
    <w:rsid w:val="00AD57D5"/>
    <w:rsid w:val="00AE14C5"/>
    <w:rsid w:val="00AE36EC"/>
    <w:rsid w:val="00AE43B0"/>
    <w:rsid w:val="00AE4C6F"/>
    <w:rsid w:val="00AE5AAD"/>
    <w:rsid w:val="00AE5CC0"/>
    <w:rsid w:val="00AE688F"/>
    <w:rsid w:val="00AE6DAC"/>
    <w:rsid w:val="00AF0A6F"/>
    <w:rsid w:val="00AF1DFD"/>
    <w:rsid w:val="00AF2682"/>
    <w:rsid w:val="00AF31FA"/>
    <w:rsid w:val="00AF35F2"/>
    <w:rsid w:val="00AF375F"/>
    <w:rsid w:val="00AF400E"/>
    <w:rsid w:val="00AF4411"/>
    <w:rsid w:val="00AF4569"/>
    <w:rsid w:val="00AF51A3"/>
    <w:rsid w:val="00AF53DE"/>
    <w:rsid w:val="00AF6933"/>
    <w:rsid w:val="00AF6A19"/>
    <w:rsid w:val="00AF7027"/>
    <w:rsid w:val="00B00D15"/>
    <w:rsid w:val="00B03006"/>
    <w:rsid w:val="00B041F1"/>
    <w:rsid w:val="00B05A19"/>
    <w:rsid w:val="00B05C1E"/>
    <w:rsid w:val="00B0602B"/>
    <w:rsid w:val="00B065B9"/>
    <w:rsid w:val="00B07A9F"/>
    <w:rsid w:val="00B12051"/>
    <w:rsid w:val="00B12A5A"/>
    <w:rsid w:val="00B1350C"/>
    <w:rsid w:val="00B13789"/>
    <w:rsid w:val="00B15D33"/>
    <w:rsid w:val="00B162C3"/>
    <w:rsid w:val="00B22EA7"/>
    <w:rsid w:val="00B246E2"/>
    <w:rsid w:val="00B25F03"/>
    <w:rsid w:val="00B269DB"/>
    <w:rsid w:val="00B2787A"/>
    <w:rsid w:val="00B30702"/>
    <w:rsid w:val="00B3342A"/>
    <w:rsid w:val="00B37486"/>
    <w:rsid w:val="00B40DCF"/>
    <w:rsid w:val="00B41574"/>
    <w:rsid w:val="00B43C58"/>
    <w:rsid w:val="00B43C7B"/>
    <w:rsid w:val="00B4489A"/>
    <w:rsid w:val="00B4656E"/>
    <w:rsid w:val="00B47AB4"/>
    <w:rsid w:val="00B509ED"/>
    <w:rsid w:val="00B54162"/>
    <w:rsid w:val="00B542D3"/>
    <w:rsid w:val="00B557DD"/>
    <w:rsid w:val="00B560B0"/>
    <w:rsid w:val="00B56A1E"/>
    <w:rsid w:val="00B57284"/>
    <w:rsid w:val="00B6035B"/>
    <w:rsid w:val="00B64E58"/>
    <w:rsid w:val="00B666ED"/>
    <w:rsid w:val="00B66E86"/>
    <w:rsid w:val="00B70DED"/>
    <w:rsid w:val="00B726FC"/>
    <w:rsid w:val="00B7317D"/>
    <w:rsid w:val="00B76556"/>
    <w:rsid w:val="00B8271B"/>
    <w:rsid w:val="00B836D5"/>
    <w:rsid w:val="00B840AB"/>
    <w:rsid w:val="00B84FE0"/>
    <w:rsid w:val="00B86A3B"/>
    <w:rsid w:val="00B90C4D"/>
    <w:rsid w:val="00B92C79"/>
    <w:rsid w:val="00B952EB"/>
    <w:rsid w:val="00B96270"/>
    <w:rsid w:val="00B97680"/>
    <w:rsid w:val="00BA069E"/>
    <w:rsid w:val="00BA0EAF"/>
    <w:rsid w:val="00BA12FD"/>
    <w:rsid w:val="00BA5DE0"/>
    <w:rsid w:val="00BA69BB"/>
    <w:rsid w:val="00BA7956"/>
    <w:rsid w:val="00BA7B67"/>
    <w:rsid w:val="00BB143A"/>
    <w:rsid w:val="00BB2523"/>
    <w:rsid w:val="00BB2B34"/>
    <w:rsid w:val="00BB70CE"/>
    <w:rsid w:val="00BB77ED"/>
    <w:rsid w:val="00BC07D9"/>
    <w:rsid w:val="00BC0F68"/>
    <w:rsid w:val="00BC3852"/>
    <w:rsid w:val="00BC5ACB"/>
    <w:rsid w:val="00BD0A62"/>
    <w:rsid w:val="00BD0B0A"/>
    <w:rsid w:val="00BD156F"/>
    <w:rsid w:val="00BD1AAA"/>
    <w:rsid w:val="00BD3403"/>
    <w:rsid w:val="00BD3778"/>
    <w:rsid w:val="00BD384E"/>
    <w:rsid w:val="00BD5130"/>
    <w:rsid w:val="00BD6CB8"/>
    <w:rsid w:val="00BE03FB"/>
    <w:rsid w:val="00BE1A66"/>
    <w:rsid w:val="00BE25B8"/>
    <w:rsid w:val="00BE5150"/>
    <w:rsid w:val="00BE5421"/>
    <w:rsid w:val="00BE5638"/>
    <w:rsid w:val="00BE6E3C"/>
    <w:rsid w:val="00BF04ED"/>
    <w:rsid w:val="00BF37DC"/>
    <w:rsid w:val="00BF60EE"/>
    <w:rsid w:val="00BF7550"/>
    <w:rsid w:val="00C0138E"/>
    <w:rsid w:val="00C023A4"/>
    <w:rsid w:val="00C03B39"/>
    <w:rsid w:val="00C03DAB"/>
    <w:rsid w:val="00C0403E"/>
    <w:rsid w:val="00C059DE"/>
    <w:rsid w:val="00C05D5F"/>
    <w:rsid w:val="00C062CC"/>
    <w:rsid w:val="00C06C13"/>
    <w:rsid w:val="00C076E1"/>
    <w:rsid w:val="00C10609"/>
    <w:rsid w:val="00C1296E"/>
    <w:rsid w:val="00C130A4"/>
    <w:rsid w:val="00C168B8"/>
    <w:rsid w:val="00C16B94"/>
    <w:rsid w:val="00C2004B"/>
    <w:rsid w:val="00C22AFA"/>
    <w:rsid w:val="00C24A34"/>
    <w:rsid w:val="00C275DE"/>
    <w:rsid w:val="00C344E7"/>
    <w:rsid w:val="00C34C2B"/>
    <w:rsid w:val="00C4332E"/>
    <w:rsid w:val="00C43335"/>
    <w:rsid w:val="00C471EE"/>
    <w:rsid w:val="00C5090D"/>
    <w:rsid w:val="00C516A1"/>
    <w:rsid w:val="00C5292C"/>
    <w:rsid w:val="00C52B1B"/>
    <w:rsid w:val="00C531FF"/>
    <w:rsid w:val="00C53663"/>
    <w:rsid w:val="00C543E3"/>
    <w:rsid w:val="00C54463"/>
    <w:rsid w:val="00C54E5D"/>
    <w:rsid w:val="00C56A59"/>
    <w:rsid w:val="00C60C18"/>
    <w:rsid w:val="00C625FA"/>
    <w:rsid w:val="00C644C7"/>
    <w:rsid w:val="00C64E7E"/>
    <w:rsid w:val="00C659D0"/>
    <w:rsid w:val="00C65F9B"/>
    <w:rsid w:val="00C66A8C"/>
    <w:rsid w:val="00C70168"/>
    <w:rsid w:val="00C70F21"/>
    <w:rsid w:val="00C71935"/>
    <w:rsid w:val="00C72835"/>
    <w:rsid w:val="00C72875"/>
    <w:rsid w:val="00C72993"/>
    <w:rsid w:val="00C757DA"/>
    <w:rsid w:val="00C77A95"/>
    <w:rsid w:val="00C80569"/>
    <w:rsid w:val="00C809B3"/>
    <w:rsid w:val="00C81A60"/>
    <w:rsid w:val="00C82864"/>
    <w:rsid w:val="00C86C2D"/>
    <w:rsid w:val="00C86D95"/>
    <w:rsid w:val="00C903C3"/>
    <w:rsid w:val="00C9086C"/>
    <w:rsid w:val="00C91FF9"/>
    <w:rsid w:val="00C92F43"/>
    <w:rsid w:val="00C944E5"/>
    <w:rsid w:val="00C95C71"/>
    <w:rsid w:val="00C96FC0"/>
    <w:rsid w:val="00CA30D7"/>
    <w:rsid w:val="00CA41B8"/>
    <w:rsid w:val="00CA4F90"/>
    <w:rsid w:val="00CA7097"/>
    <w:rsid w:val="00CB0B2B"/>
    <w:rsid w:val="00CB3AE8"/>
    <w:rsid w:val="00CB3EA3"/>
    <w:rsid w:val="00CB5D2C"/>
    <w:rsid w:val="00CC1415"/>
    <w:rsid w:val="00CC14E4"/>
    <w:rsid w:val="00CC2443"/>
    <w:rsid w:val="00CC49C3"/>
    <w:rsid w:val="00CC5DF2"/>
    <w:rsid w:val="00CD1675"/>
    <w:rsid w:val="00CD2473"/>
    <w:rsid w:val="00CD399D"/>
    <w:rsid w:val="00CD4642"/>
    <w:rsid w:val="00CD5308"/>
    <w:rsid w:val="00CD60BC"/>
    <w:rsid w:val="00CE096D"/>
    <w:rsid w:val="00CE2266"/>
    <w:rsid w:val="00CE5E6E"/>
    <w:rsid w:val="00CE618F"/>
    <w:rsid w:val="00CE6508"/>
    <w:rsid w:val="00CF5B14"/>
    <w:rsid w:val="00CF6AC6"/>
    <w:rsid w:val="00CF77E7"/>
    <w:rsid w:val="00CF7E4F"/>
    <w:rsid w:val="00D023FE"/>
    <w:rsid w:val="00D03CC1"/>
    <w:rsid w:val="00D0487F"/>
    <w:rsid w:val="00D101F0"/>
    <w:rsid w:val="00D1209D"/>
    <w:rsid w:val="00D122FC"/>
    <w:rsid w:val="00D13AEB"/>
    <w:rsid w:val="00D14674"/>
    <w:rsid w:val="00D14BFB"/>
    <w:rsid w:val="00D178DE"/>
    <w:rsid w:val="00D202DB"/>
    <w:rsid w:val="00D21A57"/>
    <w:rsid w:val="00D2210B"/>
    <w:rsid w:val="00D222CE"/>
    <w:rsid w:val="00D24077"/>
    <w:rsid w:val="00D252DC"/>
    <w:rsid w:val="00D27A87"/>
    <w:rsid w:val="00D35BAE"/>
    <w:rsid w:val="00D3737D"/>
    <w:rsid w:val="00D37406"/>
    <w:rsid w:val="00D377BF"/>
    <w:rsid w:val="00D4207E"/>
    <w:rsid w:val="00D44386"/>
    <w:rsid w:val="00D444F3"/>
    <w:rsid w:val="00D44B26"/>
    <w:rsid w:val="00D4554B"/>
    <w:rsid w:val="00D530AF"/>
    <w:rsid w:val="00D54B07"/>
    <w:rsid w:val="00D55776"/>
    <w:rsid w:val="00D60772"/>
    <w:rsid w:val="00D60B47"/>
    <w:rsid w:val="00D616FD"/>
    <w:rsid w:val="00D6281A"/>
    <w:rsid w:val="00D65380"/>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0B45"/>
    <w:rsid w:val="00DA1925"/>
    <w:rsid w:val="00DA35CA"/>
    <w:rsid w:val="00DA39D2"/>
    <w:rsid w:val="00DA70FF"/>
    <w:rsid w:val="00DB0CCF"/>
    <w:rsid w:val="00DB4518"/>
    <w:rsid w:val="00DB45FA"/>
    <w:rsid w:val="00DB6B93"/>
    <w:rsid w:val="00DB6C2C"/>
    <w:rsid w:val="00DB7AE5"/>
    <w:rsid w:val="00DC0A4B"/>
    <w:rsid w:val="00DC0E9B"/>
    <w:rsid w:val="00DC21CC"/>
    <w:rsid w:val="00DC28A4"/>
    <w:rsid w:val="00DC73F9"/>
    <w:rsid w:val="00DC7CCD"/>
    <w:rsid w:val="00DD19B7"/>
    <w:rsid w:val="00DD22BC"/>
    <w:rsid w:val="00DD700A"/>
    <w:rsid w:val="00DE279C"/>
    <w:rsid w:val="00DE52B4"/>
    <w:rsid w:val="00DE64AC"/>
    <w:rsid w:val="00DF14B1"/>
    <w:rsid w:val="00DF1A59"/>
    <w:rsid w:val="00DF35B5"/>
    <w:rsid w:val="00DF5F69"/>
    <w:rsid w:val="00DF62D9"/>
    <w:rsid w:val="00DF761C"/>
    <w:rsid w:val="00E0152C"/>
    <w:rsid w:val="00E05300"/>
    <w:rsid w:val="00E06B2D"/>
    <w:rsid w:val="00E06E06"/>
    <w:rsid w:val="00E108C6"/>
    <w:rsid w:val="00E12664"/>
    <w:rsid w:val="00E1274D"/>
    <w:rsid w:val="00E13203"/>
    <w:rsid w:val="00E135BE"/>
    <w:rsid w:val="00E13CA2"/>
    <w:rsid w:val="00E14D5C"/>
    <w:rsid w:val="00E15232"/>
    <w:rsid w:val="00E15AF3"/>
    <w:rsid w:val="00E161D1"/>
    <w:rsid w:val="00E1689F"/>
    <w:rsid w:val="00E17254"/>
    <w:rsid w:val="00E212BE"/>
    <w:rsid w:val="00E21FA4"/>
    <w:rsid w:val="00E22D24"/>
    <w:rsid w:val="00E22F24"/>
    <w:rsid w:val="00E235FB"/>
    <w:rsid w:val="00E2382F"/>
    <w:rsid w:val="00E24E5D"/>
    <w:rsid w:val="00E25973"/>
    <w:rsid w:val="00E25A54"/>
    <w:rsid w:val="00E3217C"/>
    <w:rsid w:val="00E36741"/>
    <w:rsid w:val="00E373AE"/>
    <w:rsid w:val="00E41597"/>
    <w:rsid w:val="00E4172D"/>
    <w:rsid w:val="00E4182E"/>
    <w:rsid w:val="00E4359F"/>
    <w:rsid w:val="00E50413"/>
    <w:rsid w:val="00E52F72"/>
    <w:rsid w:val="00E55935"/>
    <w:rsid w:val="00E57237"/>
    <w:rsid w:val="00E6252F"/>
    <w:rsid w:val="00E63F89"/>
    <w:rsid w:val="00E64BFD"/>
    <w:rsid w:val="00E64C4D"/>
    <w:rsid w:val="00E64EBF"/>
    <w:rsid w:val="00E70383"/>
    <w:rsid w:val="00E709DB"/>
    <w:rsid w:val="00E70F83"/>
    <w:rsid w:val="00E751C2"/>
    <w:rsid w:val="00E75B4B"/>
    <w:rsid w:val="00E778F0"/>
    <w:rsid w:val="00E8016B"/>
    <w:rsid w:val="00E80617"/>
    <w:rsid w:val="00E8163D"/>
    <w:rsid w:val="00E85B61"/>
    <w:rsid w:val="00E87088"/>
    <w:rsid w:val="00E90006"/>
    <w:rsid w:val="00E95E66"/>
    <w:rsid w:val="00E966C3"/>
    <w:rsid w:val="00E97D6F"/>
    <w:rsid w:val="00E97EB0"/>
    <w:rsid w:val="00EA42FC"/>
    <w:rsid w:val="00EA5D2D"/>
    <w:rsid w:val="00EB24E5"/>
    <w:rsid w:val="00EB67DA"/>
    <w:rsid w:val="00EC2283"/>
    <w:rsid w:val="00EC29B6"/>
    <w:rsid w:val="00EC4F58"/>
    <w:rsid w:val="00EC5A32"/>
    <w:rsid w:val="00EC6399"/>
    <w:rsid w:val="00EC7B6C"/>
    <w:rsid w:val="00ED00C1"/>
    <w:rsid w:val="00ED059D"/>
    <w:rsid w:val="00ED11DD"/>
    <w:rsid w:val="00ED3579"/>
    <w:rsid w:val="00ED36C0"/>
    <w:rsid w:val="00ED3D2F"/>
    <w:rsid w:val="00ED6EE5"/>
    <w:rsid w:val="00ED7EF1"/>
    <w:rsid w:val="00EE46A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1BBC"/>
    <w:rsid w:val="00F3398D"/>
    <w:rsid w:val="00F367C3"/>
    <w:rsid w:val="00F368EF"/>
    <w:rsid w:val="00F379AA"/>
    <w:rsid w:val="00F417FA"/>
    <w:rsid w:val="00F44761"/>
    <w:rsid w:val="00F46AB3"/>
    <w:rsid w:val="00F474B2"/>
    <w:rsid w:val="00F50369"/>
    <w:rsid w:val="00F50692"/>
    <w:rsid w:val="00F5173D"/>
    <w:rsid w:val="00F52276"/>
    <w:rsid w:val="00F565B8"/>
    <w:rsid w:val="00F575A7"/>
    <w:rsid w:val="00F60831"/>
    <w:rsid w:val="00F613AB"/>
    <w:rsid w:val="00F65AD3"/>
    <w:rsid w:val="00F70531"/>
    <w:rsid w:val="00F71128"/>
    <w:rsid w:val="00F71311"/>
    <w:rsid w:val="00F71E53"/>
    <w:rsid w:val="00F72EFC"/>
    <w:rsid w:val="00F7599F"/>
    <w:rsid w:val="00F768AB"/>
    <w:rsid w:val="00F76A08"/>
    <w:rsid w:val="00F81D9A"/>
    <w:rsid w:val="00F8360F"/>
    <w:rsid w:val="00F85DCD"/>
    <w:rsid w:val="00F875D2"/>
    <w:rsid w:val="00F90490"/>
    <w:rsid w:val="00F925E3"/>
    <w:rsid w:val="00F93577"/>
    <w:rsid w:val="00F94438"/>
    <w:rsid w:val="00F94AE4"/>
    <w:rsid w:val="00F97389"/>
    <w:rsid w:val="00F976AC"/>
    <w:rsid w:val="00F97B09"/>
    <w:rsid w:val="00FA12AD"/>
    <w:rsid w:val="00FA1C85"/>
    <w:rsid w:val="00FA3864"/>
    <w:rsid w:val="00FA43C3"/>
    <w:rsid w:val="00FA45F0"/>
    <w:rsid w:val="00FA4815"/>
    <w:rsid w:val="00FA48E5"/>
    <w:rsid w:val="00FA6964"/>
    <w:rsid w:val="00FA6D1C"/>
    <w:rsid w:val="00FB19A9"/>
    <w:rsid w:val="00FB1BA3"/>
    <w:rsid w:val="00FB7425"/>
    <w:rsid w:val="00FC097D"/>
    <w:rsid w:val="00FC0A54"/>
    <w:rsid w:val="00FC2F2E"/>
    <w:rsid w:val="00FC3A41"/>
    <w:rsid w:val="00FD2D7F"/>
    <w:rsid w:val="00FD314F"/>
    <w:rsid w:val="00FD3F68"/>
    <w:rsid w:val="00FD45C1"/>
    <w:rsid w:val="00FD57C8"/>
    <w:rsid w:val="00FD6099"/>
    <w:rsid w:val="00FD668C"/>
    <w:rsid w:val="00FD6BBF"/>
    <w:rsid w:val="00FD707C"/>
    <w:rsid w:val="00FE51BD"/>
    <w:rsid w:val="00FE5DC3"/>
    <w:rsid w:val="00FF1779"/>
    <w:rsid w:val="00FF1BEF"/>
    <w:rsid w:val="00FF2340"/>
    <w:rsid w:val="00FF3C7E"/>
    <w:rsid w:val="00FF60C7"/>
    <w:rsid w:val="00FF7392"/>
    <w:rsid w:val="00FF7696"/>
    <w:rsid w:val="0354352F"/>
    <w:rsid w:val="03727B9D"/>
    <w:rsid w:val="0385782A"/>
    <w:rsid w:val="04242139"/>
    <w:rsid w:val="0489039E"/>
    <w:rsid w:val="052A3AE4"/>
    <w:rsid w:val="055B4BAB"/>
    <w:rsid w:val="06257033"/>
    <w:rsid w:val="065513C5"/>
    <w:rsid w:val="069A3175"/>
    <w:rsid w:val="06B02C7F"/>
    <w:rsid w:val="06DF791E"/>
    <w:rsid w:val="07CF4565"/>
    <w:rsid w:val="08000ED6"/>
    <w:rsid w:val="080D08FB"/>
    <w:rsid w:val="081A6B17"/>
    <w:rsid w:val="088B31C5"/>
    <w:rsid w:val="08BD311F"/>
    <w:rsid w:val="08CD744A"/>
    <w:rsid w:val="09101468"/>
    <w:rsid w:val="09B14DDE"/>
    <w:rsid w:val="0B151BA5"/>
    <w:rsid w:val="0B4269C3"/>
    <w:rsid w:val="0B944C76"/>
    <w:rsid w:val="0BC56227"/>
    <w:rsid w:val="0BE22B37"/>
    <w:rsid w:val="0C562ECF"/>
    <w:rsid w:val="0C9D30F3"/>
    <w:rsid w:val="0CC07795"/>
    <w:rsid w:val="0CD907ED"/>
    <w:rsid w:val="0E3C6AB6"/>
    <w:rsid w:val="0E686205"/>
    <w:rsid w:val="0EFD53DC"/>
    <w:rsid w:val="0F027382"/>
    <w:rsid w:val="0F972B0E"/>
    <w:rsid w:val="0FCC2846"/>
    <w:rsid w:val="0FDD191F"/>
    <w:rsid w:val="10910D13"/>
    <w:rsid w:val="10CF4A05"/>
    <w:rsid w:val="10E52BA9"/>
    <w:rsid w:val="10F717F3"/>
    <w:rsid w:val="114E7DC5"/>
    <w:rsid w:val="118B785A"/>
    <w:rsid w:val="11BF58B2"/>
    <w:rsid w:val="11C74633"/>
    <w:rsid w:val="1255417D"/>
    <w:rsid w:val="127A0D42"/>
    <w:rsid w:val="13156C8F"/>
    <w:rsid w:val="132F79F8"/>
    <w:rsid w:val="134953B8"/>
    <w:rsid w:val="13747BC2"/>
    <w:rsid w:val="14A034CE"/>
    <w:rsid w:val="14C61802"/>
    <w:rsid w:val="14F14831"/>
    <w:rsid w:val="15227741"/>
    <w:rsid w:val="153E22CC"/>
    <w:rsid w:val="154731A6"/>
    <w:rsid w:val="15A74952"/>
    <w:rsid w:val="15AC6143"/>
    <w:rsid w:val="163E3E19"/>
    <w:rsid w:val="168F5610"/>
    <w:rsid w:val="16AA0A2B"/>
    <w:rsid w:val="16C108C3"/>
    <w:rsid w:val="17A371B8"/>
    <w:rsid w:val="17D62081"/>
    <w:rsid w:val="17E74343"/>
    <w:rsid w:val="18195A71"/>
    <w:rsid w:val="18C03A09"/>
    <w:rsid w:val="193E174E"/>
    <w:rsid w:val="194E51D4"/>
    <w:rsid w:val="197E0501"/>
    <w:rsid w:val="19B548B1"/>
    <w:rsid w:val="1A4E3275"/>
    <w:rsid w:val="1A835DE5"/>
    <w:rsid w:val="1B0247C4"/>
    <w:rsid w:val="1B2A2C6E"/>
    <w:rsid w:val="1B5C7ECD"/>
    <w:rsid w:val="1B6760C9"/>
    <w:rsid w:val="1BAC648D"/>
    <w:rsid w:val="1C70522D"/>
    <w:rsid w:val="1D887E26"/>
    <w:rsid w:val="1DAE6E09"/>
    <w:rsid w:val="1E2B16C6"/>
    <w:rsid w:val="1E927560"/>
    <w:rsid w:val="1EBF015A"/>
    <w:rsid w:val="1ECC0178"/>
    <w:rsid w:val="1EF84C3B"/>
    <w:rsid w:val="1EFF2AFB"/>
    <w:rsid w:val="1F523C07"/>
    <w:rsid w:val="1F5A28EB"/>
    <w:rsid w:val="1F702C6F"/>
    <w:rsid w:val="1F745D0A"/>
    <w:rsid w:val="1F907DC6"/>
    <w:rsid w:val="1FD92846"/>
    <w:rsid w:val="1FE70979"/>
    <w:rsid w:val="20C03BC7"/>
    <w:rsid w:val="211E16B7"/>
    <w:rsid w:val="21372C78"/>
    <w:rsid w:val="213F78F9"/>
    <w:rsid w:val="217D23BA"/>
    <w:rsid w:val="2200396C"/>
    <w:rsid w:val="22231DED"/>
    <w:rsid w:val="22705C77"/>
    <w:rsid w:val="230378FA"/>
    <w:rsid w:val="23A33858"/>
    <w:rsid w:val="23B8115F"/>
    <w:rsid w:val="23FB1441"/>
    <w:rsid w:val="240B58C6"/>
    <w:rsid w:val="24224102"/>
    <w:rsid w:val="24BB60E4"/>
    <w:rsid w:val="25367735"/>
    <w:rsid w:val="25671DC9"/>
    <w:rsid w:val="258D2D52"/>
    <w:rsid w:val="25A0722B"/>
    <w:rsid w:val="26335361"/>
    <w:rsid w:val="263E0604"/>
    <w:rsid w:val="26CF1A88"/>
    <w:rsid w:val="270B1DEB"/>
    <w:rsid w:val="2732693C"/>
    <w:rsid w:val="279B02DE"/>
    <w:rsid w:val="279B4F78"/>
    <w:rsid w:val="27E04077"/>
    <w:rsid w:val="283B62CC"/>
    <w:rsid w:val="2844367B"/>
    <w:rsid w:val="29194286"/>
    <w:rsid w:val="291C4099"/>
    <w:rsid w:val="29544606"/>
    <w:rsid w:val="29943E8D"/>
    <w:rsid w:val="2A481975"/>
    <w:rsid w:val="2A902B53"/>
    <w:rsid w:val="2A945E6B"/>
    <w:rsid w:val="2A99774B"/>
    <w:rsid w:val="2B003E42"/>
    <w:rsid w:val="2BC61A1A"/>
    <w:rsid w:val="2BDD4C40"/>
    <w:rsid w:val="2C3630AF"/>
    <w:rsid w:val="2D293F9B"/>
    <w:rsid w:val="2D745688"/>
    <w:rsid w:val="2E62726B"/>
    <w:rsid w:val="2E7A1B42"/>
    <w:rsid w:val="2F4F2EA5"/>
    <w:rsid w:val="2F961692"/>
    <w:rsid w:val="2FE45CDA"/>
    <w:rsid w:val="2FF47288"/>
    <w:rsid w:val="306312CC"/>
    <w:rsid w:val="30B809B9"/>
    <w:rsid w:val="30EB7A27"/>
    <w:rsid w:val="30F47027"/>
    <w:rsid w:val="30FA6683"/>
    <w:rsid w:val="312F0572"/>
    <w:rsid w:val="31D6790F"/>
    <w:rsid w:val="31DF1F22"/>
    <w:rsid w:val="31E701B6"/>
    <w:rsid w:val="324C0308"/>
    <w:rsid w:val="32BD3882"/>
    <w:rsid w:val="333A486D"/>
    <w:rsid w:val="335347E5"/>
    <w:rsid w:val="336D6F84"/>
    <w:rsid w:val="33931CB2"/>
    <w:rsid w:val="33A545E4"/>
    <w:rsid w:val="34B81EB1"/>
    <w:rsid w:val="34E45873"/>
    <w:rsid w:val="355E3F10"/>
    <w:rsid w:val="35832D62"/>
    <w:rsid w:val="35C10A26"/>
    <w:rsid w:val="35E63614"/>
    <w:rsid w:val="35FE7DF5"/>
    <w:rsid w:val="361114D9"/>
    <w:rsid w:val="366E0D25"/>
    <w:rsid w:val="36B758E1"/>
    <w:rsid w:val="36CC54B9"/>
    <w:rsid w:val="380F205D"/>
    <w:rsid w:val="386C3E6A"/>
    <w:rsid w:val="3870380C"/>
    <w:rsid w:val="38AB47F3"/>
    <w:rsid w:val="38F3410B"/>
    <w:rsid w:val="392434D1"/>
    <w:rsid w:val="392778B8"/>
    <w:rsid w:val="3943256F"/>
    <w:rsid w:val="39A43570"/>
    <w:rsid w:val="39F13C17"/>
    <w:rsid w:val="3A637F2A"/>
    <w:rsid w:val="3A99597E"/>
    <w:rsid w:val="3AAD539D"/>
    <w:rsid w:val="3AE30BCF"/>
    <w:rsid w:val="3AEB1601"/>
    <w:rsid w:val="3BC04230"/>
    <w:rsid w:val="3BC24B3E"/>
    <w:rsid w:val="3C1818D0"/>
    <w:rsid w:val="3C2D1BD9"/>
    <w:rsid w:val="3D4E7C60"/>
    <w:rsid w:val="3E572820"/>
    <w:rsid w:val="3E9E4B59"/>
    <w:rsid w:val="3EEE689B"/>
    <w:rsid w:val="3F9010D9"/>
    <w:rsid w:val="3FBE7929"/>
    <w:rsid w:val="3FF7E755"/>
    <w:rsid w:val="402A56A2"/>
    <w:rsid w:val="40FB10DF"/>
    <w:rsid w:val="415108F2"/>
    <w:rsid w:val="419A2FAB"/>
    <w:rsid w:val="41AF0012"/>
    <w:rsid w:val="42973A63"/>
    <w:rsid w:val="43963959"/>
    <w:rsid w:val="44DA3917"/>
    <w:rsid w:val="44EE678D"/>
    <w:rsid w:val="450C1E5C"/>
    <w:rsid w:val="452562D4"/>
    <w:rsid w:val="456B278B"/>
    <w:rsid w:val="45E273FD"/>
    <w:rsid w:val="469E6F92"/>
    <w:rsid w:val="473315CC"/>
    <w:rsid w:val="47747C62"/>
    <w:rsid w:val="48983826"/>
    <w:rsid w:val="48B05CEC"/>
    <w:rsid w:val="49555A37"/>
    <w:rsid w:val="496A3D67"/>
    <w:rsid w:val="49870FCA"/>
    <w:rsid w:val="4AC25815"/>
    <w:rsid w:val="4AE77F53"/>
    <w:rsid w:val="4AED1B1D"/>
    <w:rsid w:val="4C6E6789"/>
    <w:rsid w:val="4CC213AA"/>
    <w:rsid w:val="4CC2542B"/>
    <w:rsid w:val="4D5F2C2A"/>
    <w:rsid w:val="4D7A45DC"/>
    <w:rsid w:val="4DB76C52"/>
    <w:rsid w:val="4E8101EA"/>
    <w:rsid w:val="4EA64ED0"/>
    <w:rsid w:val="4EA873A2"/>
    <w:rsid w:val="4EE9540F"/>
    <w:rsid w:val="4F05437B"/>
    <w:rsid w:val="4F1003B2"/>
    <w:rsid w:val="4F654EF6"/>
    <w:rsid w:val="4FF41150"/>
    <w:rsid w:val="4FF428F4"/>
    <w:rsid w:val="50241749"/>
    <w:rsid w:val="504D061C"/>
    <w:rsid w:val="50DA0CBA"/>
    <w:rsid w:val="511B1E56"/>
    <w:rsid w:val="51B30516"/>
    <w:rsid w:val="520059F9"/>
    <w:rsid w:val="539C31A3"/>
    <w:rsid w:val="544918E9"/>
    <w:rsid w:val="55203B0C"/>
    <w:rsid w:val="55821EC7"/>
    <w:rsid w:val="55B43A88"/>
    <w:rsid w:val="55E0793B"/>
    <w:rsid w:val="55F45D48"/>
    <w:rsid w:val="565F238D"/>
    <w:rsid w:val="567F358B"/>
    <w:rsid w:val="56A71663"/>
    <w:rsid w:val="57AA095F"/>
    <w:rsid w:val="57F07E13"/>
    <w:rsid w:val="584B72C1"/>
    <w:rsid w:val="58D25691"/>
    <w:rsid w:val="58DB1AAE"/>
    <w:rsid w:val="5918124A"/>
    <w:rsid w:val="5A7E3519"/>
    <w:rsid w:val="5ACF532C"/>
    <w:rsid w:val="5AD86BF5"/>
    <w:rsid w:val="5B0967DF"/>
    <w:rsid w:val="5B123A88"/>
    <w:rsid w:val="5B1976BF"/>
    <w:rsid w:val="5B6F0D04"/>
    <w:rsid w:val="5BF91B5C"/>
    <w:rsid w:val="5D0E74ED"/>
    <w:rsid w:val="5D991A46"/>
    <w:rsid w:val="5DA265AA"/>
    <w:rsid w:val="5DEC52A4"/>
    <w:rsid w:val="5E297C5E"/>
    <w:rsid w:val="5EDD24BD"/>
    <w:rsid w:val="5F1A15D8"/>
    <w:rsid w:val="5F443F1E"/>
    <w:rsid w:val="5FAF6E9F"/>
    <w:rsid w:val="612A5090"/>
    <w:rsid w:val="61F77C42"/>
    <w:rsid w:val="621449B8"/>
    <w:rsid w:val="6237396C"/>
    <w:rsid w:val="62717229"/>
    <w:rsid w:val="62A268B3"/>
    <w:rsid w:val="62BA04A6"/>
    <w:rsid w:val="631B5C2E"/>
    <w:rsid w:val="635D2FA1"/>
    <w:rsid w:val="637B5A03"/>
    <w:rsid w:val="63AC557D"/>
    <w:rsid w:val="63D80E11"/>
    <w:rsid w:val="647942F4"/>
    <w:rsid w:val="64A95A50"/>
    <w:rsid w:val="64CE130C"/>
    <w:rsid w:val="64CE4203"/>
    <w:rsid w:val="65192525"/>
    <w:rsid w:val="665B02DF"/>
    <w:rsid w:val="66C82AC7"/>
    <w:rsid w:val="66F324A9"/>
    <w:rsid w:val="67314391"/>
    <w:rsid w:val="67B711E8"/>
    <w:rsid w:val="67E719BB"/>
    <w:rsid w:val="68101DCD"/>
    <w:rsid w:val="68A2009B"/>
    <w:rsid w:val="68D9523E"/>
    <w:rsid w:val="69A5537B"/>
    <w:rsid w:val="69AA7AA3"/>
    <w:rsid w:val="6A0755DA"/>
    <w:rsid w:val="6A32729B"/>
    <w:rsid w:val="6A35641D"/>
    <w:rsid w:val="6A5317D5"/>
    <w:rsid w:val="6A7853D3"/>
    <w:rsid w:val="6A86498C"/>
    <w:rsid w:val="6AA22221"/>
    <w:rsid w:val="6AA360E0"/>
    <w:rsid w:val="6AD55B36"/>
    <w:rsid w:val="6ADE316A"/>
    <w:rsid w:val="6AFF4EC6"/>
    <w:rsid w:val="6B563882"/>
    <w:rsid w:val="6B67065D"/>
    <w:rsid w:val="6BA55B6D"/>
    <w:rsid w:val="6BFF0C9E"/>
    <w:rsid w:val="6C5DB1D6"/>
    <w:rsid w:val="6CB75596"/>
    <w:rsid w:val="6D037AC6"/>
    <w:rsid w:val="6E9459A2"/>
    <w:rsid w:val="6EA36396"/>
    <w:rsid w:val="6ED34874"/>
    <w:rsid w:val="6EEB14A0"/>
    <w:rsid w:val="6F193886"/>
    <w:rsid w:val="6F605185"/>
    <w:rsid w:val="6F6F7FCF"/>
    <w:rsid w:val="70337A3A"/>
    <w:rsid w:val="706E4724"/>
    <w:rsid w:val="71266908"/>
    <w:rsid w:val="71D331D6"/>
    <w:rsid w:val="7261438D"/>
    <w:rsid w:val="726275FF"/>
    <w:rsid w:val="72C86155"/>
    <w:rsid w:val="72D75F39"/>
    <w:rsid w:val="72FD1C87"/>
    <w:rsid w:val="73006E26"/>
    <w:rsid w:val="73055EB8"/>
    <w:rsid w:val="739F2184"/>
    <w:rsid w:val="740B4480"/>
    <w:rsid w:val="74751C8A"/>
    <w:rsid w:val="752D2F9D"/>
    <w:rsid w:val="75962405"/>
    <w:rsid w:val="75FD2ADD"/>
    <w:rsid w:val="76167F2F"/>
    <w:rsid w:val="76564CCA"/>
    <w:rsid w:val="76C630E1"/>
    <w:rsid w:val="76CA27D0"/>
    <w:rsid w:val="77E7C296"/>
    <w:rsid w:val="79322C8F"/>
    <w:rsid w:val="79364C27"/>
    <w:rsid w:val="79A041C7"/>
    <w:rsid w:val="7A9F1433"/>
    <w:rsid w:val="7AB5466E"/>
    <w:rsid w:val="7AC66464"/>
    <w:rsid w:val="7B1506AD"/>
    <w:rsid w:val="7B2D35C7"/>
    <w:rsid w:val="7B943928"/>
    <w:rsid w:val="7BC30949"/>
    <w:rsid w:val="7C8A15DF"/>
    <w:rsid w:val="7D1850A2"/>
    <w:rsid w:val="7E632D55"/>
    <w:rsid w:val="7EE33558"/>
    <w:rsid w:val="7F1274DE"/>
    <w:rsid w:val="7F334D2D"/>
    <w:rsid w:val="7F407F92"/>
    <w:rsid w:val="97FE7371"/>
    <w:rsid w:val="B79B854E"/>
    <w:rsid w:val="DEFAC100"/>
    <w:rsid w:val="DFAE58A9"/>
    <w:rsid w:val="DFD79DFD"/>
    <w:rsid w:val="E5BE7F75"/>
    <w:rsid w:val="EE9EDA2D"/>
    <w:rsid w:val="EFD728DA"/>
    <w:rsid w:val="FAFFD0C5"/>
    <w:rsid w:val="FEAFB0A5"/>
    <w:rsid w:val="FEFCC2F6"/>
    <w:rsid w:val="FFFD02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23"/>
    <w:qFormat/>
    <w:uiPriority w:val="99"/>
    <w:pPr>
      <w:keepNext/>
      <w:keepLines/>
      <w:numPr>
        <w:ilvl w:val="0"/>
        <w:numId w:val="1"/>
      </w:numPr>
      <w:ind w:firstLine="0" w:firstLineChars="0"/>
      <w:outlineLvl w:val="0"/>
    </w:pPr>
    <w:rPr>
      <w:rFonts w:ascii="仿宋_GB2312" w:hAnsi="Calibri" w:eastAsia="楷体" w:cs="Times New Roman"/>
      <w:bCs/>
      <w:kern w:val="44"/>
      <w:sz w:val="32"/>
      <w:szCs w:val="44"/>
      <w:lang w:bidi="ar-SA"/>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Body Text"/>
    <w:basedOn w:val="1"/>
    <w:link w:val="22"/>
    <w:qFormat/>
    <w:uiPriority w:val="99"/>
    <w:pPr>
      <w:ind w:left="119" w:firstLine="200" w:firstLineChars="200"/>
    </w:pPr>
    <w:rPr>
      <w:rFonts w:ascii="宋体" w:hAnsi="宋体" w:eastAsia="宋体" w:cs="Times New Roman"/>
      <w:sz w:val="21"/>
      <w:szCs w:val="22"/>
      <w:lang w:bidi="ar-SA"/>
    </w:rPr>
  </w:style>
  <w:style w:type="paragraph" w:styleId="4">
    <w:name w:val="Balloon Text"/>
    <w:basedOn w:val="1"/>
    <w:link w:val="24"/>
    <w:qFormat/>
    <w:uiPriority w:val="99"/>
    <w:pPr>
      <w:ind w:firstLine="200" w:firstLineChars="200"/>
    </w:pPr>
    <w:rPr>
      <w:rFonts w:ascii="仿宋_GB2312" w:hAnsi="Calibri" w:eastAsia="仿宋_GB2312" w:cs="Times New Roman"/>
      <w:sz w:val="18"/>
      <w:szCs w:val="18"/>
      <w:lang w:bidi="ar-SA"/>
    </w:rPr>
  </w:style>
  <w:style w:type="paragraph" w:styleId="5">
    <w:name w:val="footer"/>
    <w:basedOn w:val="1"/>
    <w:link w:val="25"/>
    <w:uiPriority w:val="0"/>
    <w:pPr>
      <w:tabs>
        <w:tab w:val="center" w:pos="4153"/>
        <w:tab w:val="right" w:pos="8306"/>
      </w:tabs>
      <w:snapToGrid w:val="0"/>
      <w:jc w:val="left"/>
    </w:pPr>
    <w:rPr>
      <w:sz w:val="18"/>
      <w:szCs w:val="18"/>
    </w:rPr>
  </w:style>
  <w:style w:type="paragraph" w:styleId="6">
    <w:name w:val="header"/>
    <w:basedOn w:val="1"/>
    <w:link w:val="26"/>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27"/>
    <w:qFormat/>
    <w:uiPriority w:val="99"/>
    <w:pPr>
      <w:spacing w:beforeLines="50" w:afterLines="50"/>
      <w:ind w:firstLine="0" w:firstLineChars="0"/>
      <w:jc w:val="center"/>
    </w:pPr>
    <w:rPr>
      <w:rFonts w:ascii="仿宋_GB2312" w:hAnsi="Cambria" w:eastAsia="仿宋_GB2312" w:cs="Times New Roman"/>
      <w:bCs/>
      <w:kern w:val="28"/>
      <w:sz w:val="32"/>
      <w:szCs w:val="32"/>
      <w:lang w:bidi="ar-SA"/>
    </w:rPr>
  </w:style>
  <w:style w:type="paragraph" w:styleId="8">
    <w:name w:val="Title"/>
    <w:basedOn w:val="1"/>
    <w:next w:val="1"/>
    <w:link w:val="28"/>
    <w:qFormat/>
    <w:uiPriority w:val="99"/>
    <w:pPr>
      <w:spacing w:line="660" w:lineRule="exact"/>
      <w:ind w:firstLine="0" w:firstLineChars="0"/>
      <w:jc w:val="center"/>
    </w:pPr>
    <w:rPr>
      <w:rFonts w:ascii="方正小标宋简体" w:hAnsi="Cambria" w:eastAsia="方正小标宋简体" w:cs="Times New Roman"/>
      <w:bCs/>
      <w:sz w:val="44"/>
      <w:szCs w:val="32"/>
      <w:lang w:bidi="ar-SA"/>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uiPriority w:val="0"/>
  </w:style>
  <w:style w:type="character" w:styleId="13">
    <w:name w:val="FollowedHyperlink"/>
    <w:basedOn w:val="11"/>
    <w:qFormat/>
    <w:uiPriority w:val="99"/>
    <w:rPr>
      <w:rFonts w:ascii="Calibri" w:hAnsi="Calibri" w:eastAsia="宋体" w:cs="Times New Roman"/>
      <w:color w:val="800080"/>
      <w:u w:val="single"/>
    </w:rPr>
  </w:style>
  <w:style w:type="character" w:styleId="14">
    <w:name w:val="Hyperlink"/>
    <w:basedOn w:val="11"/>
    <w:qFormat/>
    <w:uiPriority w:val="99"/>
    <w:rPr>
      <w:rFonts w:ascii="Calibri" w:hAnsi="Calibri" w:eastAsia="宋体" w:cs="Times New Roman"/>
      <w:color w:val="0000FF"/>
      <w:u w:val="single"/>
    </w:rPr>
  </w:style>
  <w:style w:type="paragraph" w:customStyle="1" w:styleId="15">
    <w:name w:val="一级标题"/>
    <w:basedOn w:val="8"/>
    <w:next w:val="1"/>
    <w:link w:val="29"/>
    <w:qFormat/>
    <w:uiPriority w:val="99"/>
    <w:pPr>
      <w:numPr>
        <w:ilvl w:val="0"/>
        <w:numId w:val="2"/>
      </w:numPr>
      <w:spacing w:line="240" w:lineRule="auto"/>
      <w:jc w:val="both"/>
      <w:outlineLvl w:val="0"/>
    </w:pPr>
    <w:rPr>
      <w:rFonts w:ascii="黑体" w:hAnsi="黑体" w:eastAsia="黑体"/>
      <w:sz w:val="32"/>
    </w:rPr>
  </w:style>
  <w:style w:type="paragraph" w:styleId="16">
    <w:name w:val="Intense Quote"/>
    <w:basedOn w:val="1"/>
    <w:next w:val="1"/>
    <w:link w:val="31"/>
    <w:qFormat/>
    <w:uiPriority w:val="99"/>
    <w:pPr>
      <w:pBdr>
        <w:bottom w:val="single" w:color="4F81BD" w:sz="4" w:space="4"/>
      </w:pBdr>
      <w:spacing w:before="200" w:after="280"/>
      <w:ind w:left="936" w:right="936" w:firstLine="200" w:firstLineChars="200"/>
    </w:pPr>
    <w:rPr>
      <w:rFonts w:ascii="仿宋_GB2312" w:hAnsi="Calibri" w:eastAsia="仿宋_GB2312" w:cs="Times New Roman"/>
      <w:b/>
      <w:bCs/>
      <w:i/>
      <w:iCs/>
      <w:color w:val="4F81BD"/>
      <w:sz w:val="32"/>
      <w:szCs w:val="22"/>
      <w:lang w:bidi="ar-SA"/>
    </w:rPr>
  </w:style>
  <w:style w:type="paragraph" w:styleId="17">
    <w:name w:val="No Spacing"/>
    <w:qFormat/>
    <w:uiPriority w:val="99"/>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qFormat/>
    <w:uiPriority w:val="99"/>
    <w:pPr>
      <w:ind w:firstLine="420" w:firstLineChars="200"/>
    </w:pPr>
    <w:rPr>
      <w:rFonts w:ascii="仿宋_GB2312" w:hAnsi="Calibri" w:eastAsia="仿宋_GB2312" w:cs="Times New Roman"/>
      <w:sz w:val="32"/>
      <w:szCs w:val="22"/>
      <w:lang w:bidi="ar-SA"/>
    </w:rPr>
  </w:style>
  <w:style w:type="paragraph" w:customStyle="1" w:styleId="19">
    <w:name w:val="四级标题"/>
    <w:basedOn w:val="1"/>
    <w:next w:val="1"/>
    <w:qFormat/>
    <w:uiPriority w:val="99"/>
    <w:pPr>
      <w:numPr>
        <w:ilvl w:val="0"/>
        <w:numId w:val="3"/>
      </w:numPr>
      <w:ind w:firstLine="880" w:firstLineChars="200"/>
      <w:outlineLvl w:val="3"/>
    </w:pPr>
    <w:rPr>
      <w:rFonts w:ascii="仿宋_GB2312" w:hAnsi="仿宋_GB2312" w:eastAsia="仿宋_GB2312" w:cs="Times New Roman"/>
      <w:sz w:val="32"/>
      <w:szCs w:val="22"/>
      <w:lang w:bidi="ar-SA"/>
    </w:rPr>
  </w:style>
  <w:style w:type="paragraph" w:customStyle="1" w:styleId="20">
    <w:name w:val="二级标题"/>
    <w:basedOn w:val="3"/>
    <w:next w:val="1"/>
    <w:qFormat/>
    <w:uiPriority w:val="99"/>
    <w:pPr>
      <w:numPr>
        <w:numId w:val="4"/>
      </w:numPr>
      <w:ind w:firstLine="880" w:firstLineChars="200"/>
    </w:pPr>
    <w:rPr>
      <w:rFonts w:hAnsi="仿宋_GB2312"/>
      <w:b/>
    </w:rPr>
  </w:style>
  <w:style w:type="paragraph" w:customStyle="1" w:styleId="21">
    <w:name w:val="三级标题"/>
    <w:basedOn w:val="1"/>
    <w:next w:val="1"/>
    <w:qFormat/>
    <w:uiPriority w:val="99"/>
    <w:pPr>
      <w:numPr>
        <w:ilvl w:val="0"/>
        <w:numId w:val="5"/>
      </w:numPr>
      <w:ind w:firstLine="880" w:firstLineChars="200"/>
      <w:outlineLvl w:val="2"/>
    </w:pPr>
    <w:rPr>
      <w:rFonts w:ascii="仿宋_GB2312" w:hAnsi="仿宋_GB2312" w:eastAsia="仿宋_GB2312" w:cs="Times New Roman"/>
      <w:sz w:val="32"/>
      <w:szCs w:val="22"/>
      <w:lang w:bidi="ar-SA"/>
    </w:rPr>
  </w:style>
  <w:style w:type="character" w:customStyle="1" w:styleId="22">
    <w:name w:val="正文文本 Char"/>
    <w:basedOn w:val="11"/>
    <w:link w:val="2"/>
    <w:semiHidden/>
    <w:qFormat/>
    <w:uiPriority w:val="99"/>
    <w:rPr>
      <w:rFonts w:ascii="宋体" w:hAnsi="宋体" w:eastAsia="宋体" w:cs="Times New Roman"/>
      <w:sz w:val="21"/>
      <w:szCs w:val="22"/>
    </w:rPr>
  </w:style>
  <w:style w:type="character" w:customStyle="1" w:styleId="23">
    <w:name w:val="标题 1 Char1"/>
    <w:basedOn w:val="11"/>
    <w:link w:val="3"/>
    <w:qFormat/>
    <w:uiPriority w:val="99"/>
    <w:rPr>
      <w:rFonts w:ascii="仿宋_GB2312" w:hAnsi="Calibri" w:eastAsia="楷体" w:cs="Times New Roman"/>
      <w:bCs/>
      <w:kern w:val="44"/>
      <w:szCs w:val="44"/>
    </w:rPr>
  </w:style>
  <w:style w:type="character" w:customStyle="1" w:styleId="24">
    <w:name w:val="批注框文本 Char"/>
    <w:basedOn w:val="11"/>
    <w:link w:val="4"/>
    <w:semiHidden/>
    <w:qFormat/>
    <w:uiPriority w:val="99"/>
    <w:rPr>
      <w:rFonts w:ascii="仿宋_GB2312" w:hAnsi="Calibri" w:eastAsia="宋体" w:cs="Times New Roman"/>
      <w:sz w:val="18"/>
      <w:szCs w:val="18"/>
    </w:rPr>
  </w:style>
  <w:style w:type="character" w:customStyle="1" w:styleId="25">
    <w:name w:val="页脚 Char"/>
    <w:basedOn w:val="11"/>
    <w:link w:val="5"/>
    <w:semiHidden/>
    <w:uiPriority w:val="99"/>
    <w:rPr>
      <w:rFonts w:ascii="Calibri" w:hAnsi="Calibri" w:eastAsia="宋体" w:cs="Mongolian Baiti"/>
      <w:kern w:val="2"/>
      <w:sz w:val="18"/>
      <w:szCs w:val="22"/>
    </w:rPr>
  </w:style>
  <w:style w:type="character" w:customStyle="1" w:styleId="26">
    <w:name w:val="页眉 Char"/>
    <w:basedOn w:val="11"/>
    <w:link w:val="6"/>
    <w:semiHidden/>
    <w:uiPriority w:val="99"/>
    <w:rPr>
      <w:rFonts w:ascii="Calibri" w:hAnsi="Calibri" w:eastAsia="宋体" w:cs="Mongolian Baiti"/>
      <w:kern w:val="2"/>
      <w:sz w:val="18"/>
      <w:szCs w:val="22"/>
    </w:rPr>
  </w:style>
  <w:style w:type="character" w:customStyle="1" w:styleId="27">
    <w:name w:val="副标题 Char"/>
    <w:basedOn w:val="11"/>
    <w:link w:val="7"/>
    <w:qFormat/>
    <w:uiPriority w:val="99"/>
    <w:rPr>
      <w:rFonts w:ascii="仿宋_GB2312" w:hAnsi="Cambria" w:eastAsia="宋体" w:cs="Times New Roman"/>
      <w:bCs/>
      <w:kern w:val="28"/>
      <w:szCs w:val="32"/>
    </w:rPr>
  </w:style>
  <w:style w:type="character" w:customStyle="1" w:styleId="28">
    <w:name w:val="标题 Char"/>
    <w:basedOn w:val="11"/>
    <w:link w:val="8"/>
    <w:qFormat/>
    <w:uiPriority w:val="99"/>
    <w:rPr>
      <w:rFonts w:ascii="方正小标宋简体" w:hAnsi="Cambria" w:eastAsia="方正小标宋简体" w:cs="Times New Roman"/>
      <w:bCs/>
      <w:sz w:val="44"/>
      <w:szCs w:val="32"/>
    </w:rPr>
  </w:style>
  <w:style w:type="character" w:customStyle="1" w:styleId="29">
    <w:name w:val="一级标题 Char"/>
    <w:basedOn w:val="30"/>
    <w:link w:val="15"/>
    <w:qFormat/>
    <w:uiPriority w:val="99"/>
    <w:rPr>
      <w:rFonts w:ascii="黑体" w:hAnsi="黑体" w:eastAsia="黑体"/>
      <w:sz w:val="32"/>
    </w:rPr>
  </w:style>
  <w:style w:type="character" w:customStyle="1" w:styleId="30">
    <w:name w:val="标题 1 Char"/>
    <w:basedOn w:val="11"/>
    <w:qFormat/>
    <w:uiPriority w:val="99"/>
    <w:rPr>
      <w:rFonts w:ascii="仿宋_GB2312" w:hAnsi="Calibri" w:eastAsia="楷体" w:cs="Times New Roman"/>
      <w:bCs/>
      <w:kern w:val="44"/>
      <w:sz w:val="44"/>
      <w:szCs w:val="44"/>
    </w:rPr>
  </w:style>
  <w:style w:type="character" w:customStyle="1" w:styleId="31">
    <w:name w:val="明显引用 Char"/>
    <w:basedOn w:val="11"/>
    <w:link w:val="16"/>
    <w:qFormat/>
    <w:uiPriority w:val="99"/>
    <w:rPr>
      <w:rFonts w:ascii="仿宋_GB2312" w:hAnsi="Calibri" w:eastAsia="宋体" w:cs="Times New Roman"/>
      <w:b/>
      <w:bCs/>
      <w:i/>
      <w:iCs/>
      <w:color w:val="4F81BD"/>
      <w:szCs w:val="22"/>
    </w:rPr>
  </w:style>
  <w:style w:type="character" w:customStyle="1" w:styleId="32">
    <w:name w:val="不明显强调1"/>
    <w:basedOn w:val="11"/>
    <w:qFormat/>
    <w:uiPriority w:val="99"/>
    <w:rPr>
      <w:rFonts w:ascii="Calibri" w:hAnsi="Calibri" w:eastAsia="宋体" w:cs="Times New Roman"/>
      <w:i/>
      <w:iCs/>
      <w:color w:val="7F7F7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13</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zwfw</cp:lastModifiedBy>
  <dcterms:modified xsi:type="dcterms:W3CDTF">2022-06-06T07:23:49Z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